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08A" w:rsidRDefault="003E108A"/>
    <w:p w:rsidR="008254C8" w:rsidRDefault="008254C8"/>
    <w:p w:rsidR="008254C8" w:rsidRDefault="008141BB">
      <w:r>
        <w:rPr>
          <w:rFonts w:ascii="inherit" w:eastAsia="Times New Roman" w:hAnsi="inherit"/>
          <w:noProof/>
          <w:color w:val="2D3433"/>
          <w:sz w:val="27"/>
          <w:szCs w:val="27"/>
          <w:lang w:val="en-US"/>
        </w:rPr>
        <w:drawing>
          <wp:anchor distT="0" distB="0" distL="114300" distR="114300" simplePos="0" relativeHeight="251658240" behindDoc="0" locked="0" layoutInCell="1" allowOverlap="1" wp14:anchorId="6ED122F1" wp14:editId="68365EA6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2200275" cy="875906"/>
            <wp:effectExtent l="0" t="0" r="0" b="635"/>
            <wp:wrapNone/>
            <wp:docPr id="3" name="Picture 3" descr="sigla e twi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la e twin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4C8" w:rsidRDefault="008141BB">
      <w:r>
        <w:rPr>
          <w:rFonts w:ascii="inherit" w:eastAsia="Times New Roman" w:hAnsi="inherit"/>
          <w:noProof/>
          <w:color w:val="2D3433"/>
          <w:sz w:val="27"/>
          <w:szCs w:val="27"/>
          <w:lang w:val="en-US"/>
        </w:rPr>
        <w:drawing>
          <wp:anchor distT="0" distB="0" distL="114300" distR="114300" simplePos="0" relativeHeight="251659264" behindDoc="0" locked="0" layoutInCell="1" allowOverlap="1" wp14:anchorId="5C026671" wp14:editId="6320E5A6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99109" cy="590550"/>
            <wp:effectExtent l="0" t="0" r="1270" b="0"/>
            <wp:wrapNone/>
            <wp:docPr id="2" name="Picture 2" descr="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09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4C8" w:rsidRDefault="008254C8"/>
    <w:p w:rsidR="008254C8" w:rsidRDefault="008254C8"/>
    <w:p w:rsidR="008254C8" w:rsidRDefault="008254C8"/>
    <w:p w:rsidR="008141BB" w:rsidRDefault="008141BB" w:rsidP="008254C8">
      <w:pPr>
        <w:jc w:val="center"/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254C8" w:rsidRDefault="008254C8" w:rsidP="008254C8">
      <w:pPr>
        <w:jc w:val="center"/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254C8"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PLAN EUROPEAN DE DE</w:t>
      </w:r>
      <w:r w:rsidR="00CE387B"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ZVOLTARE INSTITUȚIONALĂ A</w:t>
      </w:r>
      <w:r w:rsidRPr="008254C8"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COLEGIULUI „N</w:t>
      </w:r>
      <w:r w:rsidR="00AE5065"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V. </w:t>
      </w:r>
      <w:r w:rsidRPr="008254C8"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KARPEN”</w:t>
      </w:r>
    </w:p>
    <w:p w:rsidR="008254C8" w:rsidRDefault="008254C8" w:rsidP="008254C8">
      <w:pPr>
        <w:jc w:val="center"/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254C8" w:rsidRDefault="008254C8" w:rsidP="008254C8">
      <w:pPr>
        <w:jc w:val="center"/>
        <w:rPr>
          <w:rFonts w:ascii="Arial" w:hAnsi="Arial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47589" w:rsidRDefault="00447589" w:rsidP="008254C8">
      <w:pPr>
        <w:jc w:val="center"/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BACĂU</w:t>
      </w:r>
    </w:p>
    <w:p w:rsidR="008141BB" w:rsidRPr="00447589" w:rsidRDefault="00046555" w:rsidP="00447589">
      <w:pPr>
        <w:jc w:val="center"/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ANUL ȘCOLAR 2022-2023</w:t>
      </w:r>
    </w:p>
    <w:p w:rsidR="008141BB" w:rsidRDefault="008141BB" w:rsidP="008254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65" w:rsidRDefault="00AE5065" w:rsidP="008254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65" w:rsidRDefault="00AE5065" w:rsidP="008254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65" w:rsidRDefault="00AE5065" w:rsidP="008254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065" w:rsidRDefault="00AE5065" w:rsidP="008254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4C8" w:rsidRPr="008254C8" w:rsidRDefault="008254C8" w:rsidP="008254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4C8">
        <w:rPr>
          <w:rFonts w:ascii="Times New Roman" w:hAnsi="Times New Roman" w:cs="Times New Roman"/>
          <w:b/>
          <w:sz w:val="24"/>
          <w:szCs w:val="24"/>
        </w:rPr>
        <w:lastRenderedPageBreak/>
        <w:t>ARGUMENT</w:t>
      </w:r>
    </w:p>
    <w:p w:rsidR="00046555" w:rsidRDefault="008141BB" w:rsidP="000465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Colegiul </w:t>
      </w:r>
      <w:r w:rsidR="00064E58">
        <w:rPr>
          <w:rFonts w:ascii="Times New Roman" w:hAnsi="Times New Roman" w:cs="Times New Roman"/>
          <w:sz w:val="24"/>
          <w:szCs w:val="24"/>
        </w:rPr>
        <w:t xml:space="preserve">„N. V. </w:t>
      </w:r>
      <w:r>
        <w:rPr>
          <w:rFonts w:ascii="Times New Roman" w:hAnsi="Times New Roman" w:cs="Times New Roman"/>
          <w:sz w:val="24"/>
          <w:szCs w:val="24"/>
        </w:rPr>
        <w:t>Karpen”</w:t>
      </w:r>
      <w:r w:rsidR="008254C8">
        <w:rPr>
          <w:rFonts w:ascii="Times New Roman" w:hAnsi="Times New Roman" w:cs="Times New Roman"/>
          <w:sz w:val="24"/>
          <w:szCs w:val="24"/>
        </w:rPr>
        <w:t xml:space="preserve"> </w:t>
      </w:r>
      <w:r w:rsidR="008254C8" w:rsidRPr="008254C8">
        <w:rPr>
          <w:rFonts w:ascii="Times New Roman" w:hAnsi="Times New Roman" w:cs="Times New Roman"/>
          <w:sz w:val="24"/>
          <w:szCs w:val="24"/>
        </w:rPr>
        <w:t>vizează realizarea pe termen lung și mediu a unor activități concentrate pe atingerea țintelor strategice identificate în urma analizei de nevoi realizate la nivelul unității școlare (în râ</w:t>
      </w:r>
      <w:r w:rsidR="008254C8">
        <w:rPr>
          <w:rFonts w:ascii="Times New Roman" w:hAnsi="Times New Roman" w:cs="Times New Roman"/>
          <w:sz w:val="24"/>
          <w:szCs w:val="24"/>
        </w:rPr>
        <w:t>ndul cadrelor didactice, al ele</w:t>
      </w:r>
      <w:r w:rsidR="008254C8" w:rsidRPr="008254C8">
        <w:rPr>
          <w:rFonts w:ascii="Times New Roman" w:hAnsi="Times New Roman" w:cs="Times New Roman"/>
          <w:sz w:val="24"/>
          <w:szCs w:val="24"/>
        </w:rPr>
        <w:t xml:space="preserve">vilor și </w:t>
      </w:r>
      <w:r w:rsidR="008254C8">
        <w:rPr>
          <w:rFonts w:ascii="Times New Roman" w:hAnsi="Times New Roman" w:cs="Times New Roman"/>
          <w:sz w:val="24"/>
          <w:szCs w:val="24"/>
        </w:rPr>
        <w:t>familiilor acestora,</w:t>
      </w:r>
      <w:r w:rsidR="008254C8" w:rsidRPr="008254C8">
        <w:rPr>
          <w:rFonts w:ascii="Times New Roman" w:hAnsi="Times New Roman" w:cs="Times New Roman"/>
          <w:sz w:val="24"/>
          <w:szCs w:val="24"/>
        </w:rPr>
        <w:t xml:space="preserve"> </w:t>
      </w:r>
      <w:r w:rsidR="008254C8">
        <w:rPr>
          <w:rFonts w:ascii="Times New Roman" w:hAnsi="Times New Roman" w:cs="Times New Roman"/>
          <w:sz w:val="24"/>
          <w:szCs w:val="24"/>
        </w:rPr>
        <w:t>al comunității locale</w:t>
      </w:r>
      <w:r w:rsidR="008254C8" w:rsidRPr="008254C8">
        <w:rPr>
          <w:rFonts w:ascii="Times New Roman" w:hAnsi="Times New Roman" w:cs="Times New Roman"/>
          <w:sz w:val="24"/>
          <w:szCs w:val="24"/>
        </w:rPr>
        <w:t xml:space="preserve">). </w:t>
      </w:r>
      <w:r w:rsidR="008D38C9">
        <w:rPr>
          <w:rFonts w:ascii="Times New Roman" w:hAnsi="Times New Roman" w:cs="Times New Roman"/>
          <w:sz w:val="24"/>
          <w:szCs w:val="24"/>
        </w:rPr>
        <w:t>Și în</w:t>
      </w:r>
      <w:r w:rsidRPr="008141BB">
        <w:rPr>
          <w:rFonts w:ascii="Times New Roman" w:hAnsi="Times New Roman" w:cs="Times New Roman"/>
          <w:sz w:val="24"/>
          <w:szCs w:val="24"/>
        </w:rPr>
        <w:t xml:space="preserve"> anul </w:t>
      </w:r>
      <w:r w:rsidR="00046555">
        <w:rPr>
          <w:rFonts w:ascii="Times New Roman" w:hAnsi="Times New Roman" w:cs="Times New Roman"/>
          <w:sz w:val="24"/>
          <w:szCs w:val="24"/>
        </w:rPr>
        <w:t>şcolar 2022</w:t>
      </w:r>
      <w:r w:rsidRPr="008141BB">
        <w:rPr>
          <w:rFonts w:ascii="Times New Roman" w:hAnsi="Times New Roman" w:cs="Times New Roman"/>
          <w:sz w:val="24"/>
          <w:szCs w:val="24"/>
        </w:rPr>
        <w:t>-20</w:t>
      </w:r>
      <w:r w:rsidR="00046555">
        <w:rPr>
          <w:rFonts w:ascii="Times New Roman" w:hAnsi="Times New Roman" w:cs="Times New Roman"/>
          <w:sz w:val="24"/>
          <w:szCs w:val="24"/>
        </w:rPr>
        <w:t>23</w:t>
      </w:r>
      <w:r w:rsidRPr="008141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Colegiul </w:t>
      </w:r>
      <w:r w:rsidR="00064E58">
        <w:rPr>
          <w:rFonts w:ascii="Times New Roman" w:hAnsi="Times New Roman" w:cs="Times New Roman"/>
          <w:sz w:val="24"/>
          <w:szCs w:val="24"/>
        </w:rPr>
        <w:t xml:space="preserve">„N.V. </w:t>
      </w:r>
      <w:r>
        <w:rPr>
          <w:rFonts w:ascii="Times New Roman" w:hAnsi="Times New Roman" w:cs="Times New Roman"/>
          <w:sz w:val="24"/>
          <w:szCs w:val="24"/>
        </w:rPr>
        <w:t>Karpen</w:t>
      </w:r>
      <w:r w:rsidR="00064E58">
        <w:rPr>
          <w:rFonts w:ascii="Times New Roman" w:hAnsi="Times New Roman" w:cs="Times New Roman"/>
          <w:sz w:val="24"/>
          <w:szCs w:val="24"/>
        </w:rPr>
        <w:t>”</w:t>
      </w:r>
      <w:r w:rsidR="008D38C9">
        <w:rPr>
          <w:rFonts w:ascii="Times New Roman" w:hAnsi="Times New Roman" w:cs="Times New Roman"/>
          <w:sz w:val="24"/>
          <w:szCs w:val="24"/>
        </w:rPr>
        <w:t xml:space="preserve">  îşi propune să  continue</w:t>
      </w:r>
      <w:r w:rsidRPr="008141BB">
        <w:rPr>
          <w:rFonts w:ascii="Times New Roman" w:hAnsi="Times New Roman" w:cs="Times New Roman"/>
          <w:sz w:val="24"/>
          <w:szCs w:val="24"/>
        </w:rPr>
        <w:t xml:space="preserve">  </w:t>
      </w:r>
      <w:r w:rsidR="008D38C9">
        <w:rPr>
          <w:rFonts w:ascii="Times New Roman" w:hAnsi="Times New Roman" w:cs="Times New Roman"/>
          <w:b/>
          <w:sz w:val="24"/>
          <w:szCs w:val="24"/>
        </w:rPr>
        <w:t>dezvoltarea dimensiunii sale</w:t>
      </w:r>
      <w:r w:rsidR="00064E58">
        <w:rPr>
          <w:rFonts w:ascii="Times New Roman" w:hAnsi="Times New Roman" w:cs="Times New Roman"/>
          <w:b/>
          <w:sz w:val="24"/>
          <w:szCs w:val="24"/>
        </w:rPr>
        <w:t xml:space="preserve">  europene</w:t>
      </w:r>
      <w:r w:rsidRPr="008141BB">
        <w:rPr>
          <w:rFonts w:ascii="Times New Roman" w:hAnsi="Times New Roman" w:cs="Times New Roman"/>
          <w:b/>
          <w:sz w:val="24"/>
          <w:szCs w:val="24"/>
        </w:rPr>
        <w:t xml:space="preserve"> prin implicarea în proiecte educaţionale finanţate de Uniunea Europeană prin programul Erasmus+</w:t>
      </w:r>
      <w:r w:rsidRPr="008141BB">
        <w:rPr>
          <w:rFonts w:ascii="Times New Roman" w:hAnsi="Times New Roman" w:cs="Times New Roman"/>
          <w:sz w:val="24"/>
          <w:szCs w:val="24"/>
        </w:rPr>
        <w:t xml:space="preserve">, programul Uniunii Europene </w:t>
      </w:r>
      <w:r>
        <w:rPr>
          <w:rFonts w:ascii="Times New Roman" w:hAnsi="Times New Roman" w:cs="Times New Roman"/>
          <w:sz w:val="24"/>
          <w:szCs w:val="24"/>
        </w:rPr>
        <w:t xml:space="preserve">care sprijină </w:t>
      </w:r>
      <w:r w:rsidRPr="008141BB">
        <w:rPr>
          <w:rFonts w:ascii="Times New Roman" w:hAnsi="Times New Roman" w:cs="Times New Roman"/>
          <w:sz w:val="24"/>
          <w:szCs w:val="24"/>
        </w:rPr>
        <w:t>educa</w:t>
      </w:r>
      <w:r>
        <w:rPr>
          <w:rFonts w:ascii="Times New Roman" w:hAnsi="Times New Roman" w:cs="Times New Roman"/>
          <w:sz w:val="24"/>
          <w:szCs w:val="24"/>
        </w:rPr>
        <w:t>ţia, formarea, tineretul</w:t>
      </w:r>
      <w:r w:rsidRPr="008141BB">
        <w:rPr>
          <w:rFonts w:ascii="Times New Roman" w:hAnsi="Times New Roman" w:cs="Times New Roman"/>
          <w:sz w:val="24"/>
          <w:szCs w:val="24"/>
        </w:rPr>
        <w:t xml:space="preserve"> şi</w:t>
      </w:r>
      <w:r>
        <w:rPr>
          <w:rFonts w:ascii="Times New Roman" w:hAnsi="Times New Roman" w:cs="Times New Roman"/>
          <w:sz w:val="24"/>
          <w:szCs w:val="24"/>
        </w:rPr>
        <w:t xml:space="preserve"> sportul</w:t>
      </w:r>
      <w:r w:rsidR="00064E58">
        <w:rPr>
          <w:rFonts w:ascii="Times New Roman" w:hAnsi="Times New Roman" w:cs="Times New Roman"/>
          <w:sz w:val="24"/>
          <w:szCs w:val="24"/>
        </w:rPr>
        <w:t xml:space="preserve"> pentru perioada 2021-2027</w:t>
      </w:r>
      <w:r w:rsidRPr="008141BB">
        <w:rPr>
          <w:rFonts w:ascii="Times New Roman" w:hAnsi="Times New Roman" w:cs="Times New Roman"/>
          <w:sz w:val="24"/>
          <w:szCs w:val="24"/>
        </w:rPr>
        <w:t>. Acest lucru constituie o necesitate şi o prioritate pentru echipa managerială şi întregul co</w:t>
      </w:r>
      <w:r>
        <w:rPr>
          <w:rFonts w:ascii="Times New Roman" w:hAnsi="Times New Roman" w:cs="Times New Roman"/>
          <w:sz w:val="24"/>
          <w:szCs w:val="24"/>
        </w:rPr>
        <w:t>lectiv al şcolii</w:t>
      </w:r>
      <w:r w:rsidRPr="008141BB">
        <w:rPr>
          <w:rFonts w:ascii="Times New Roman" w:hAnsi="Times New Roman" w:cs="Times New Roman"/>
          <w:sz w:val="24"/>
          <w:szCs w:val="24"/>
        </w:rPr>
        <w:t>, constituind o modalitate</w:t>
      </w:r>
      <w:r w:rsidR="00046555">
        <w:rPr>
          <w:rFonts w:ascii="Times New Roman" w:hAnsi="Times New Roman" w:cs="Times New Roman"/>
          <w:sz w:val="24"/>
          <w:szCs w:val="24"/>
        </w:rPr>
        <w:t xml:space="preserve"> de inovare</w:t>
      </w:r>
      <w:r w:rsidRPr="008141BB">
        <w:rPr>
          <w:rFonts w:ascii="Times New Roman" w:hAnsi="Times New Roman" w:cs="Times New Roman"/>
          <w:sz w:val="24"/>
          <w:szCs w:val="24"/>
        </w:rPr>
        <w:t>, eficientizare a actului educaţional, de îmbu</w:t>
      </w:r>
      <w:r w:rsidR="00046555">
        <w:rPr>
          <w:rFonts w:ascii="Times New Roman" w:hAnsi="Times New Roman" w:cs="Times New Roman"/>
          <w:sz w:val="24"/>
          <w:szCs w:val="24"/>
        </w:rPr>
        <w:t>nătăţire a rezultatelor şcolare</w:t>
      </w:r>
      <w:r w:rsidRPr="008141BB">
        <w:rPr>
          <w:rFonts w:ascii="Times New Roman" w:hAnsi="Times New Roman" w:cs="Times New Roman"/>
          <w:sz w:val="24"/>
          <w:szCs w:val="24"/>
        </w:rPr>
        <w:t>, de adaptare a procesului educaţional la realităţile contemporan</w:t>
      </w:r>
      <w:r w:rsidR="00046555"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z w:val="24"/>
          <w:szCs w:val="24"/>
        </w:rPr>
        <w:t>şi, totodată</w:t>
      </w:r>
      <w:r w:rsidRPr="008141BB">
        <w:rPr>
          <w:rFonts w:ascii="Times New Roman" w:hAnsi="Times New Roman" w:cs="Times New Roman"/>
          <w:sz w:val="24"/>
          <w:szCs w:val="24"/>
        </w:rPr>
        <w:t>, un mijloc  de creşterea a prestigiului şcoli</w:t>
      </w:r>
      <w:r w:rsidR="00046555">
        <w:rPr>
          <w:rFonts w:ascii="Times New Roman" w:hAnsi="Times New Roman" w:cs="Times New Roman"/>
          <w:sz w:val="24"/>
          <w:szCs w:val="24"/>
        </w:rPr>
        <w:t>i la nivelul comunităţii locale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54C8" w:rsidRDefault="008254C8" w:rsidP="0004655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Colegiul nostru a avut deja experiența i</w:t>
      </w:r>
      <w:r w:rsidRPr="008254C8">
        <w:rPr>
          <w:rFonts w:ascii="Times New Roman" w:hAnsi="Times New Roman" w:cs="Times New Roman"/>
          <w:sz w:val="24"/>
          <w:szCs w:val="24"/>
        </w:rPr>
        <w:t xml:space="preserve">mplementării unor proiecte europene </w:t>
      </w:r>
      <w:r w:rsidR="00BD6987">
        <w:rPr>
          <w:rFonts w:ascii="Times New Roman" w:hAnsi="Times New Roman" w:cs="Times New Roman"/>
          <w:sz w:val="24"/>
          <w:szCs w:val="24"/>
        </w:rPr>
        <w:t>(Leonardo da Vinci, Comenius, Erasmus</w:t>
      </w:r>
      <w:r w:rsidR="00046555">
        <w:rPr>
          <w:rFonts w:ascii="Times New Roman" w:hAnsi="Times New Roman" w:cs="Times New Roman"/>
          <w:sz w:val="24"/>
          <w:szCs w:val="24"/>
        </w:rPr>
        <w:t>+</w:t>
      </w:r>
      <w:r w:rsidR="00BD6987">
        <w:rPr>
          <w:rFonts w:ascii="Times New Roman" w:hAnsi="Times New Roman" w:cs="Times New Roman"/>
          <w:sz w:val="24"/>
          <w:szCs w:val="24"/>
        </w:rPr>
        <w:t xml:space="preserve">) </w:t>
      </w:r>
      <w:r w:rsidRPr="008254C8">
        <w:rPr>
          <w:rFonts w:ascii="Times New Roman" w:hAnsi="Times New Roman" w:cs="Times New Roman"/>
          <w:sz w:val="24"/>
          <w:szCs w:val="24"/>
        </w:rPr>
        <w:t xml:space="preserve">și a reușit să dezvolte o serie de proiecte locale. </w:t>
      </w:r>
      <w:r w:rsidR="00AE5065">
        <w:rPr>
          <w:rFonts w:ascii="Times New Roman" w:hAnsi="Times New Roman" w:cs="Times New Roman"/>
          <w:sz w:val="24"/>
          <w:szCs w:val="24"/>
        </w:rPr>
        <w:t>Am</w:t>
      </w:r>
      <w:r w:rsidRPr="008254C8">
        <w:rPr>
          <w:rFonts w:ascii="Times New Roman" w:hAnsi="Times New Roman" w:cs="Times New Roman"/>
          <w:sz w:val="24"/>
          <w:szCs w:val="24"/>
        </w:rPr>
        <w:t xml:space="preserve"> </w:t>
      </w:r>
      <w:r w:rsidR="00AE5065">
        <w:rPr>
          <w:rFonts w:ascii="Times New Roman" w:hAnsi="Times New Roman" w:cs="Times New Roman"/>
          <w:sz w:val="24"/>
          <w:szCs w:val="24"/>
        </w:rPr>
        <w:t>finalizat</w:t>
      </w:r>
      <w:r w:rsidR="008D38C9">
        <w:rPr>
          <w:rFonts w:ascii="Times New Roman" w:hAnsi="Times New Roman" w:cs="Times New Roman"/>
          <w:sz w:val="24"/>
          <w:szCs w:val="24"/>
        </w:rPr>
        <w:t xml:space="preserve"> cu succes cele două proiecte europene Erasmus+ (</w:t>
      </w:r>
      <w:r w:rsidR="008D38C9" w:rsidRPr="008D38C9">
        <w:rPr>
          <w:rFonts w:ascii="Times New Roman" w:hAnsi="Times New Roman" w:cs="Times New Roman"/>
          <w:b/>
          <w:sz w:val="24"/>
          <w:szCs w:val="24"/>
        </w:rPr>
        <w:t>Run from one country to another</w:t>
      </w:r>
      <w:r w:rsidR="008D38C9">
        <w:rPr>
          <w:rFonts w:ascii="Times New Roman" w:hAnsi="Times New Roman" w:cs="Times New Roman"/>
          <w:sz w:val="24"/>
          <w:szCs w:val="24"/>
        </w:rPr>
        <w:t xml:space="preserve"> și </w:t>
      </w:r>
      <w:r w:rsidR="008D38C9" w:rsidRPr="008D38C9">
        <w:rPr>
          <w:rFonts w:ascii="Times New Roman" w:hAnsi="Times New Roman" w:cs="Times New Roman"/>
          <w:b/>
          <w:sz w:val="24"/>
          <w:szCs w:val="24"/>
        </w:rPr>
        <w:t>European Water Investigation</w:t>
      </w:r>
      <w:r w:rsidR="008D38C9">
        <w:rPr>
          <w:rFonts w:ascii="Times New Roman" w:hAnsi="Times New Roman" w:cs="Times New Roman"/>
          <w:sz w:val="24"/>
          <w:szCs w:val="24"/>
        </w:rPr>
        <w:t>)</w:t>
      </w:r>
      <w:r w:rsidR="00046555">
        <w:rPr>
          <w:rFonts w:ascii="Times New Roman" w:hAnsi="Times New Roman" w:cs="Times New Roman"/>
          <w:sz w:val="24"/>
          <w:szCs w:val="24"/>
        </w:rPr>
        <w:t xml:space="preserve"> și suntem actualmente implicați în mai multe proiecte: ”</w:t>
      </w:r>
      <w:r w:rsidR="00046555">
        <w:rPr>
          <w:rFonts w:ascii="Times New Roman" w:hAnsi="Times New Roman" w:cs="Times New Roman"/>
          <w:b/>
          <w:sz w:val="24"/>
          <w:szCs w:val="24"/>
        </w:rPr>
        <w:t xml:space="preserve">Cibo in circolo: un nuovo paradigma”, ”DEEP”, </w:t>
      </w:r>
      <w:r w:rsidR="00046555" w:rsidRPr="00046555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04655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046555" w:rsidRPr="00046555">
        <w:rPr>
          <w:rFonts w:ascii="Times New Roman" w:hAnsi="Times New Roman" w:cs="Times New Roman"/>
          <w:b/>
          <w:bCs/>
          <w:sz w:val="24"/>
          <w:szCs w:val="24"/>
        </w:rPr>
        <w:t>xchange of good practi</w:t>
      </w:r>
      <w:r w:rsidR="00046555">
        <w:rPr>
          <w:rFonts w:ascii="Times New Roman" w:hAnsi="Times New Roman" w:cs="Times New Roman"/>
          <w:b/>
          <w:bCs/>
          <w:sz w:val="24"/>
          <w:szCs w:val="24"/>
        </w:rPr>
        <w:t>ces in the implementation of VET</w:t>
      </w:r>
      <w:r w:rsidR="00046555" w:rsidRPr="00046555">
        <w:rPr>
          <w:rFonts w:ascii="Times New Roman" w:hAnsi="Times New Roman" w:cs="Times New Roman"/>
          <w:b/>
          <w:bCs/>
          <w:sz w:val="24"/>
          <w:szCs w:val="24"/>
        </w:rPr>
        <w:t xml:space="preserve"> competitions – EGPIVET”</w:t>
      </w:r>
      <w:r w:rsidR="00046555">
        <w:rPr>
          <w:rFonts w:ascii="Times New Roman" w:hAnsi="Times New Roman" w:cs="Times New Roman"/>
          <w:b/>
          <w:bCs/>
          <w:sz w:val="24"/>
          <w:szCs w:val="24"/>
        </w:rPr>
        <w:t xml:space="preserve">, ”Parteneriate active pentru cariere de succes”, ”Sustainability in Vocational Education – SIVE”. </w:t>
      </w:r>
      <w:r w:rsidR="00046555" w:rsidRPr="00046555">
        <w:rPr>
          <w:rFonts w:ascii="Times New Roman" w:hAnsi="Times New Roman" w:cs="Times New Roman"/>
          <w:bCs/>
          <w:sz w:val="24"/>
          <w:szCs w:val="24"/>
        </w:rPr>
        <w:t>N</w:t>
      </w:r>
      <w:r w:rsidR="00AE5065">
        <w:rPr>
          <w:rFonts w:ascii="Times New Roman" w:hAnsi="Times New Roman" w:cs="Times New Roman"/>
          <w:sz w:val="24"/>
          <w:szCs w:val="24"/>
        </w:rPr>
        <w:t>e propunem</w:t>
      </w:r>
      <w:r w:rsidR="008D38C9">
        <w:rPr>
          <w:rFonts w:ascii="Times New Roman" w:hAnsi="Times New Roman" w:cs="Times New Roman"/>
          <w:sz w:val="24"/>
          <w:szCs w:val="24"/>
        </w:rPr>
        <w:t xml:space="preserve"> </w:t>
      </w:r>
      <w:r w:rsidRPr="008254C8">
        <w:rPr>
          <w:rFonts w:ascii="Times New Roman" w:hAnsi="Times New Roman" w:cs="Times New Roman"/>
          <w:sz w:val="24"/>
          <w:szCs w:val="24"/>
        </w:rPr>
        <w:t xml:space="preserve">să dezvoltăm </w:t>
      </w:r>
      <w:r>
        <w:rPr>
          <w:rFonts w:ascii="Times New Roman" w:hAnsi="Times New Roman" w:cs="Times New Roman"/>
          <w:sz w:val="24"/>
          <w:szCs w:val="24"/>
        </w:rPr>
        <w:t xml:space="preserve">și alte </w:t>
      </w:r>
      <w:r w:rsidRPr="008254C8">
        <w:rPr>
          <w:rFonts w:ascii="Times New Roman" w:hAnsi="Times New Roman" w:cs="Times New Roman"/>
          <w:sz w:val="24"/>
          <w:szCs w:val="24"/>
        </w:rPr>
        <w:t>proiecte europene (Erasmus+</w:t>
      </w:r>
      <w:r w:rsidR="00046555">
        <w:rPr>
          <w:rFonts w:ascii="Times New Roman" w:hAnsi="Times New Roman" w:cs="Times New Roman"/>
          <w:sz w:val="24"/>
          <w:szCs w:val="24"/>
        </w:rPr>
        <w:t>,</w:t>
      </w:r>
      <w:r w:rsidRPr="008254C8">
        <w:rPr>
          <w:rFonts w:ascii="Times New Roman" w:hAnsi="Times New Roman" w:cs="Times New Roman"/>
          <w:sz w:val="24"/>
          <w:szCs w:val="24"/>
        </w:rPr>
        <w:t xml:space="preserve"> inclusiv eTwinning</w:t>
      </w:r>
      <w:r w:rsidRPr="00BD6987">
        <w:rPr>
          <w:rFonts w:ascii="Times New Roman" w:hAnsi="Times New Roman" w:cs="Times New Roman"/>
          <w:sz w:val="24"/>
          <w:szCs w:val="24"/>
        </w:rPr>
        <w:t xml:space="preserve">) </w:t>
      </w:r>
      <w:r w:rsidR="00BD6987" w:rsidRPr="00BD6987">
        <w:rPr>
          <w:rFonts w:ascii="Times New Roman" w:hAnsi="Times New Roman" w:cs="Times New Roman"/>
          <w:sz w:val="24"/>
          <w:szCs w:val="24"/>
        </w:rPr>
        <w:t> conform obiectivelor strategiei Europa 2020 pentru creștere economică, locuri de muncă, echitate socială și incluziune, precum și ale cadrului strategic ET2020 pentru educație și formare</w:t>
      </w:r>
      <w:r w:rsidR="00BD6987">
        <w:rPr>
          <w:rFonts w:ascii="Times New Roman" w:hAnsi="Times New Roman" w:cs="Times New Roman"/>
          <w:sz w:val="24"/>
          <w:szCs w:val="24"/>
        </w:rPr>
        <w:t>.</w:t>
      </w:r>
      <w:r w:rsidR="00BD6987" w:rsidRPr="00BD6987">
        <w:rPr>
          <w:rFonts w:ascii="Times New Roman" w:hAnsi="Times New Roman" w:cs="Times New Roman"/>
          <w:sz w:val="24"/>
          <w:szCs w:val="24"/>
        </w:rPr>
        <w:t xml:space="preserve"> </w:t>
      </w:r>
      <w:r w:rsidRPr="00BD6987">
        <w:rPr>
          <w:rFonts w:ascii="Times New Roman" w:hAnsi="Times New Roman" w:cs="Times New Roman"/>
          <w:sz w:val="24"/>
          <w:szCs w:val="24"/>
        </w:rPr>
        <w:t>Pentru</w:t>
      </w:r>
      <w:r w:rsidRPr="008254C8">
        <w:rPr>
          <w:rFonts w:ascii="Times New Roman" w:hAnsi="Times New Roman" w:cs="Times New Roman"/>
          <w:sz w:val="24"/>
          <w:szCs w:val="24"/>
        </w:rPr>
        <w:t xml:space="preserve"> aceasta este nevoie de o bună formare a unei echipe de cadre didactice care să managerieze proiectele europene/</w:t>
      </w:r>
      <w:r w:rsidR="00BD6987">
        <w:rPr>
          <w:rFonts w:ascii="Times New Roman" w:hAnsi="Times New Roman" w:cs="Times New Roman"/>
          <w:sz w:val="24"/>
          <w:szCs w:val="24"/>
        </w:rPr>
        <w:t xml:space="preserve">internaționale în toate etapele. </w:t>
      </w:r>
      <w:r w:rsidRPr="008254C8">
        <w:rPr>
          <w:rFonts w:ascii="Times New Roman" w:hAnsi="Times New Roman" w:cs="Times New Roman"/>
          <w:sz w:val="24"/>
          <w:szCs w:val="24"/>
        </w:rPr>
        <w:t>Din acest punct de vedere obiectivele noastre sunt următoarele:</w:t>
      </w:r>
    </w:p>
    <w:p w:rsidR="008254C8" w:rsidRDefault="008254C8" w:rsidP="008254C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4C8">
        <w:rPr>
          <w:rFonts w:ascii="Times New Roman" w:hAnsi="Times New Roman" w:cs="Times New Roman"/>
          <w:sz w:val="24"/>
          <w:szCs w:val="24"/>
        </w:rPr>
        <w:t xml:space="preserve">Creșterea calității proiectelor europene prin dezvoltarea unei viziuni și a unei politici educaționale de </w:t>
      </w:r>
      <w:r w:rsidR="00BD6987">
        <w:rPr>
          <w:rFonts w:ascii="Times New Roman" w:hAnsi="Times New Roman" w:cs="Times New Roman"/>
          <w:sz w:val="24"/>
          <w:szCs w:val="24"/>
        </w:rPr>
        <w:t>sprijinire a inovării, coorparării și reformei</w:t>
      </w:r>
    </w:p>
    <w:p w:rsidR="008254C8" w:rsidRPr="005E4ED0" w:rsidRDefault="008254C8" w:rsidP="005E4E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4C8">
        <w:rPr>
          <w:rFonts w:ascii="Times New Roman" w:hAnsi="Times New Roman" w:cs="Times New Roman"/>
          <w:sz w:val="24"/>
          <w:szCs w:val="24"/>
        </w:rPr>
        <w:t xml:space="preserve">Managementul și organizarea unor activități internaționale (inclusiv de tipul ”Erasmus+: Sport” și eTwinning) </w:t>
      </w:r>
      <w:r w:rsidRPr="005E4E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4C8" w:rsidRDefault="008254C8" w:rsidP="008254C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4C8">
        <w:rPr>
          <w:rFonts w:ascii="Times New Roman" w:hAnsi="Times New Roman" w:cs="Times New Roman"/>
          <w:sz w:val="24"/>
          <w:szCs w:val="24"/>
        </w:rPr>
        <w:t xml:space="preserve">Aplicarea cu succes pentru granturile Erasmus+ </w:t>
      </w:r>
    </w:p>
    <w:p w:rsidR="00BD6987" w:rsidRDefault="008254C8" w:rsidP="008254C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4C8">
        <w:rPr>
          <w:rFonts w:ascii="Times New Roman" w:hAnsi="Times New Roman" w:cs="Times New Roman"/>
          <w:sz w:val="24"/>
          <w:szCs w:val="24"/>
        </w:rPr>
        <w:t>Comunicarea și colaborarea inter</w:t>
      </w:r>
      <w:r w:rsidR="00BD6987">
        <w:rPr>
          <w:rFonts w:ascii="Times New Roman" w:hAnsi="Times New Roman" w:cs="Times New Roman"/>
          <w:sz w:val="24"/>
          <w:szCs w:val="24"/>
        </w:rPr>
        <w:t>culturală cu țările partenere ale UE (promovarea cooperării și mobilității)</w:t>
      </w:r>
    </w:p>
    <w:p w:rsidR="00BD6987" w:rsidRPr="00CD2FBE" w:rsidRDefault="008254C8" w:rsidP="00CD2FB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54C8">
        <w:rPr>
          <w:rFonts w:ascii="Times New Roman" w:hAnsi="Times New Roman" w:cs="Times New Roman"/>
          <w:sz w:val="24"/>
          <w:szCs w:val="24"/>
        </w:rPr>
        <w:t>Dezvoltarea și managementul echipelor de profesori și elevi participanți la proiectele europene (team buildin</w:t>
      </w:r>
      <w:r w:rsidR="00BD6987">
        <w:rPr>
          <w:rFonts w:ascii="Times New Roman" w:hAnsi="Times New Roman" w:cs="Times New Roman"/>
          <w:sz w:val="24"/>
          <w:szCs w:val="24"/>
        </w:rPr>
        <w:t>g, managementul stressului, gestionarea emoțiilor</w:t>
      </w:r>
      <w:r w:rsidRPr="008254C8">
        <w:rPr>
          <w:rFonts w:ascii="Times New Roman" w:hAnsi="Times New Roman" w:cs="Times New Roman"/>
          <w:sz w:val="24"/>
          <w:szCs w:val="24"/>
        </w:rPr>
        <w:t>)</w:t>
      </w:r>
    </w:p>
    <w:p w:rsidR="00BD6987" w:rsidRDefault="00BD6987" w:rsidP="00CD2F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2FBE">
        <w:rPr>
          <w:rFonts w:ascii="Times New Roman" w:hAnsi="Times New Roman" w:cs="Times New Roman"/>
          <w:sz w:val="24"/>
          <w:szCs w:val="24"/>
        </w:rPr>
        <w:t xml:space="preserve">Prin dezvoltarea și implementarea proiectelor educaționale ne propunem să contribuim activ la formarea competențelor </w:t>
      </w:r>
      <w:r w:rsidR="00CD2FBE" w:rsidRPr="00CD2FBE">
        <w:rPr>
          <w:rFonts w:ascii="Times New Roman" w:eastAsia="SimSun" w:hAnsi="Times New Roman" w:cs="Times New Roman"/>
          <w:b/>
          <w:spacing w:val="-10"/>
          <w:sz w:val="24"/>
          <w:szCs w:val="24"/>
        </w:rPr>
        <w:t>vizând o pregătire intelectuală corespunzătoare și o educaţie moral-civică în spiritul noilor idealuri europene</w:t>
      </w:r>
      <w:r w:rsidR="00CD2FBE" w:rsidRPr="00CD2FBE">
        <w:rPr>
          <w:rFonts w:ascii="Times New Roman" w:hAnsi="Times New Roman" w:cs="Times New Roman"/>
          <w:sz w:val="24"/>
          <w:szCs w:val="24"/>
        </w:rPr>
        <w:t xml:space="preserve"> </w:t>
      </w:r>
      <w:r w:rsidR="00CD2FBE">
        <w:rPr>
          <w:rFonts w:ascii="Times New Roman" w:hAnsi="Times New Roman" w:cs="Times New Roman"/>
          <w:sz w:val="24"/>
          <w:szCs w:val="24"/>
        </w:rPr>
        <w:t xml:space="preserve">ce va conduce la </w:t>
      </w:r>
      <w:hyperlink r:id="rId9" w:history="1">
        <w:r w:rsidRPr="00CD2FB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reducerea șomajului, în special în rândul tinerilor</w:t>
        </w:r>
      </w:hyperlink>
      <w:r w:rsidR="00CD2FBE">
        <w:rPr>
          <w:rFonts w:ascii="Times New Roman" w:hAnsi="Times New Roman" w:cs="Times New Roman"/>
          <w:sz w:val="24"/>
          <w:szCs w:val="24"/>
        </w:rPr>
        <w:t xml:space="preserve">. Celelalte obiective corespund domeniilor abordate de programul Erasmus+ și anume: </w:t>
      </w:r>
      <w:hyperlink r:id="rId10" w:history="1">
        <w:r w:rsidR="00CD2FB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</w:t>
        </w:r>
        <w:r w:rsidRPr="00BD698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romovarea învățământului pentru adulți, în special în domeniul noilor competențe și în cel al competențelor cerute pe piața muncii</w:t>
        </w:r>
      </w:hyperlink>
      <w:r w:rsidR="00CD2FBE">
        <w:rPr>
          <w:rFonts w:ascii="Times New Roman" w:hAnsi="Times New Roman" w:cs="Times New Roman"/>
          <w:sz w:val="24"/>
          <w:szCs w:val="24"/>
        </w:rPr>
        <w:t xml:space="preserve">; </w:t>
      </w:r>
      <w:hyperlink r:id="rId11" w:history="1">
        <w:r w:rsidR="00CD2FB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î</w:t>
        </w:r>
        <w:r w:rsidRPr="00BD698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ncurajarea participării tinerilor la viața democratică europeană</w:t>
        </w:r>
      </w:hyperlink>
      <w:r w:rsidR="00CD2FBE">
        <w:rPr>
          <w:rFonts w:ascii="Times New Roman" w:hAnsi="Times New Roman" w:cs="Times New Roman"/>
          <w:sz w:val="24"/>
          <w:szCs w:val="24"/>
        </w:rPr>
        <w:t xml:space="preserve"> și </w:t>
      </w:r>
      <w:hyperlink r:id="rId12" w:history="1">
        <w:r w:rsidR="00CD2FB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</w:t>
        </w:r>
        <w:r w:rsidRPr="00BD698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educerea abandonului școlar</w:t>
        </w:r>
      </w:hyperlink>
      <w:r w:rsidR="0004655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dar și domenii prioritare precum educația pentru mediu și incluziunea socială</w:t>
      </w:r>
      <w:r w:rsidR="00CD2FBE">
        <w:rPr>
          <w:rFonts w:ascii="Times New Roman" w:hAnsi="Times New Roman" w:cs="Times New Roman"/>
          <w:sz w:val="24"/>
          <w:szCs w:val="24"/>
        </w:rPr>
        <w:t>.</w:t>
      </w:r>
    </w:p>
    <w:p w:rsidR="00D97015" w:rsidRDefault="00CD2FBE" w:rsidP="00CD2F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Dotarea la nivel european a Colegiului (laboratoare de informatică</w:t>
      </w:r>
      <w:r w:rsidR="00E62CBA">
        <w:rPr>
          <w:rFonts w:ascii="Times New Roman" w:hAnsi="Times New Roman" w:cs="Times New Roman"/>
          <w:sz w:val="24"/>
          <w:szCs w:val="24"/>
        </w:rPr>
        <w:t>, fizică, chimie, biologie</w:t>
      </w:r>
      <w:r>
        <w:rPr>
          <w:rFonts w:ascii="Times New Roman" w:hAnsi="Times New Roman" w:cs="Times New Roman"/>
          <w:sz w:val="24"/>
          <w:szCs w:val="24"/>
        </w:rPr>
        <w:t>, cabinete de</w:t>
      </w:r>
      <w:r w:rsidR="00E62CBA">
        <w:rPr>
          <w:rFonts w:ascii="Times New Roman" w:hAnsi="Times New Roman" w:cs="Times New Roman"/>
          <w:sz w:val="24"/>
          <w:szCs w:val="24"/>
        </w:rPr>
        <w:t xml:space="preserve"> geografie, istorie, limbi moderne, laboratoare tehnice, ateliere de lucru, CDI-centrul de documentare și informare), colectivul de cadre didactice și elevi cu deschidere pentru colaborarea cu parteneri externi, pentru participarea la proiecte de îmbunătățire a calității procesului instructiv-educativ și dorința de promovare a propriilor valori culturale, toate acestea constituie premise pentru dezvoltarea de parteneriate cu școli aparținând Comunității europene, printr-un dialog constructiv, prin însușirea și aplicarea strategiilor de învățare europene. Unul din obiectivele strategice ale Colegiului îl reprezintă schimbul de experiență din cadrul mobilităților </w:t>
      </w:r>
      <w:r w:rsidR="00D97015">
        <w:rPr>
          <w:rFonts w:ascii="Times New Roman" w:hAnsi="Times New Roman" w:cs="Times New Roman"/>
          <w:sz w:val="24"/>
          <w:szCs w:val="24"/>
        </w:rPr>
        <w:t xml:space="preserve">ce vizează asimilarea de exemple de bună practică cu o influență pozitivă în dezvoltarea competențelor lingvistice, social-civice, digitale, de sensibilizare și exprimare culturală. </w:t>
      </w:r>
    </w:p>
    <w:p w:rsidR="00CD2FBE" w:rsidRPr="00BD6987" w:rsidRDefault="00D97015" w:rsidP="00CD2F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Așa cum am precizat mai sus, Colegiul </w:t>
      </w:r>
      <w:r w:rsidR="00064E58">
        <w:rPr>
          <w:rFonts w:ascii="Times New Roman" w:hAnsi="Times New Roman" w:cs="Times New Roman"/>
          <w:sz w:val="24"/>
          <w:szCs w:val="24"/>
        </w:rPr>
        <w:t xml:space="preserve">“N. V. </w:t>
      </w:r>
      <w:r w:rsidRPr="00D97015">
        <w:rPr>
          <w:rFonts w:ascii="Times New Roman" w:hAnsi="Times New Roman" w:cs="Times New Roman"/>
          <w:sz w:val="24"/>
          <w:szCs w:val="24"/>
        </w:rPr>
        <w:t xml:space="preserve">Karpen” își propune </w:t>
      </w:r>
      <w:r>
        <w:rPr>
          <w:rFonts w:ascii="Times New Roman" w:hAnsi="Times New Roman" w:cs="Times New Roman"/>
          <w:sz w:val="24"/>
          <w:szCs w:val="24"/>
        </w:rPr>
        <w:t xml:space="preserve">ca prin participarea și implementarea proiectelor europene </w:t>
      </w:r>
      <w:r w:rsidRPr="00D97015">
        <w:rPr>
          <w:rFonts w:ascii="Times New Roman" w:hAnsi="Times New Roman" w:cs="Times New Roman"/>
          <w:sz w:val="24"/>
          <w:szCs w:val="24"/>
        </w:rPr>
        <w:t xml:space="preserve">să promoveze diversitatea culturală și schimbul liber de idei la nivel local, </w:t>
      </w:r>
      <w:r>
        <w:rPr>
          <w:rFonts w:ascii="Times New Roman" w:hAnsi="Times New Roman" w:cs="Times New Roman"/>
          <w:sz w:val="24"/>
          <w:szCs w:val="24"/>
        </w:rPr>
        <w:t>naț</w:t>
      </w:r>
      <w:r w:rsidRPr="00D97015">
        <w:rPr>
          <w:rFonts w:ascii="Times New Roman" w:hAnsi="Times New Roman" w:cs="Times New Roman"/>
          <w:sz w:val="24"/>
          <w:szCs w:val="24"/>
        </w:rPr>
        <w:t>ional și european</w:t>
      </w:r>
      <w:r>
        <w:rPr>
          <w:rFonts w:ascii="Times New Roman" w:hAnsi="Times New Roman" w:cs="Times New Roman"/>
          <w:sz w:val="24"/>
          <w:szCs w:val="24"/>
        </w:rPr>
        <w:t>, manifestându-și deschiderea vis-a-vis de culturile țărilor partenere și susținând valorile și tradițiile caracteristice spațiului cultural românesc.</w:t>
      </w:r>
      <w:r w:rsidR="00E62CBA">
        <w:rPr>
          <w:rFonts w:ascii="Times New Roman" w:hAnsi="Times New Roman" w:cs="Times New Roman"/>
          <w:sz w:val="24"/>
          <w:szCs w:val="24"/>
        </w:rPr>
        <w:t xml:space="preserve"> </w:t>
      </w:r>
      <w:r w:rsidR="00CD2F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1BB" w:rsidRDefault="008141BB" w:rsidP="008141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4E58" w:rsidRDefault="00064E58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27AD" w:rsidRDefault="009527AD" w:rsidP="009527AD">
      <w:pPr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27AD"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VALORILE EUROPENE PROMOVATE ÎN CADRUL COLEGIULUI</w:t>
      </w:r>
    </w:p>
    <w:p w:rsidR="009527AD" w:rsidRPr="009527AD" w:rsidRDefault="009527AD" w:rsidP="009527AD">
      <w:pPr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527AD" w:rsidRPr="009527AD" w:rsidRDefault="009527AD" w:rsidP="009527AD">
      <w:pPr>
        <w:pStyle w:val="Quote"/>
        <w:numPr>
          <w:ilvl w:val="0"/>
          <w:numId w:val="8"/>
        </w:numPr>
        <w:jc w:val="both"/>
        <w:rPr>
          <w:b/>
          <w:sz w:val="28"/>
          <w:szCs w:val="28"/>
          <w:lang w:val="fr-FR"/>
        </w:rPr>
      </w:pPr>
      <w:r w:rsidRPr="009527AD">
        <w:rPr>
          <w:b/>
          <w:sz w:val="28"/>
          <w:szCs w:val="28"/>
          <w:lang w:val="fr-FR"/>
        </w:rPr>
        <w:t>ECHITATE ,  INCLUZIUNE, EGALIT</w:t>
      </w:r>
      <w:r>
        <w:rPr>
          <w:b/>
          <w:sz w:val="28"/>
          <w:szCs w:val="28"/>
          <w:lang w:val="fr-FR"/>
        </w:rPr>
        <w:t xml:space="preserve">ATE DE ŞANSE – </w:t>
      </w:r>
      <w:r w:rsidRPr="009527AD">
        <w:rPr>
          <w:rFonts w:ascii="Times New Roman" w:hAnsi="Times New Roman"/>
          <w:i w:val="0"/>
          <w:sz w:val="24"/>
          <w:szCs w:val="24"/>
          <w:lang w:val="fr-FR"/>
        </w:rPr>
        <w:t xml:space="preserve">oamenii </w:t>
      </w:r>
      <w:r>
        <w:rPr>
          <w:rFonts w:ascii="Times New Roman" w:hAnsi="Times New Roman"/>
          <w:i w:val="0"/>
          <w:sz w:val="24"/>
          <w:szCs w:val="24"/>
          <w:lang w:val="fr-FR"/>
        </w:rPr>
        <w:t>au șanse egale de a se exprima, de a învăța și de a deveni furnizori de informații și valori general valabile : adevăr, bine, frumos, nediscriminare, șanse egale la educație ;</w:t>
      </w:r>
      <w:r>
        <w:rPr>
          <w:b/>
          <w:sz w:val="28"/>
          <w:szCs w:val="28"/>
          <w:lang w:val="fr-FR"/>
        </w:rPr>
        <w:t xml:space="preserve">  </w:t>
      </w:r>
    </w:p>
    <w:p w:rsidR="009527AD" w:rsidRPr="009527AD" w:rsidRDefault="009527AD" w:rsidP="009527AD">
      <w:pPr>
        <w:pStyle w:val="Quote"/>
        <w:numPr>
          <w:ilvl w:val="0"/>
          <w:numId w:val="8"/>
        </w:numPr>
        <w:jc w:val="both"/>
        <w:rPr>
          <w:b/>
          <w:sz w:val="28"/>
          <w:szCs w:val="28"/>
          <w:lang w:val="fr-FR"/>
        </w:rPr>
      </w:pPr>
      <w:r w:rsidRPr="009527AD">
        <w:rPr>
          <w:b/>
          <w:sz w:val="28"/>
          <w:szCs w:val="28"/>
          <w:lang w:val="fr-FR"/>
        </w:rPr>
        <w:t xml:space="preserve">ÎNVĂȚAREA PE TOT PARCURSUL VIEȚII – </w:t>
      </w:r>
      <w:r w:rsidRPr="009527AD">
        <w:rPr>
          <w:rFonts w:ascii="Times New Roman" w:hAnsi="Times New Roman"/>
          <w:i w:val="0"/>
          <w:sz w:val="24"/>
          <w:szCs w:val="24"/>
          <w:lang w:val="fr-FR"/>
        </w:rPr>
        <w:t xml:space="preserve">încurajarea </w:t>
      </w:r>
      <w:r>
        <w:rPr>
          <w:rFonts w:ascii="Times New Roman" w:hAnsi="Times New Roman"/>
          <w:i w:val="0"/>
          <w:sz w:val="24"/>
          <w:szCs w:val="24"/>
          <w:lang w:val="fr-FR"/>
        </w:rPr>
        <w:t>dezvoltării</w:t>
      </w:r>
      <w:r w:rsidRPr="009527AD">
        <w:rPr>
          <w:rFonts w:ascii="Times New Roman" w:hAnsi="Times New Roman"/>
          <w:i w:val="0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fr-FR"/>
        </w:rPr>
        <w:t>durabile</w:t>
      </w:r>
      <w:r w:rsidRPr="009527AD">
        <w:rPr>
          <w:rFonts w:ascii="Times New Roman" w:hAnsi="Times New Roman"/>
          <w:i w:val="0"/>
          <w:sz w:val="24"/>
          <w:szCs w:val="24"/>
          <w:lang w:val="fr-FR"/>
        </w:rPr>
        <w:t xml:space="preserve"> cu scopul de</w:t>
      </w:r>
      <w:r>
        <w:rPr>
          <w:rFonts w:ascii="Times New Roman" w:hAnsi="Times New Roman"/>
          <w:i w:val="0"/>
          <w:sz w:val="24"/>
          <w:szCs w:val="24"/>
          <w:lang w:val="fr-FR"/>
        </w:rPr>
        <w:t xml:space="preserve"> a avea tineri cât mai bine pregătiți pentru a face față provocărilor prezente și viitoare, prin dezvoltarea competențelor personale și profesionale ale acestora ;</w:t>
      </w:r>
      <w:r w:rsidRPr="009527AD">
        <w:rPr>
          <w:rFonts w:ascii="Times New Roman" w:hAnsi="Times New Roman"/>
          <w:i w:val="0"/>
          <w:sz w:val="24"/>
          <w:szCs w:val="24"/>
          <w:lang w:val="fr-FR"/>
        </w:rPr>
        <w:t xml:space="preserve"> </w:t>
      </w:r>
    </w:p>
    <w:p w:rsidR="009527AD" w:rsidRPr="008066A6" w:rsidRDefault="009527AD" w:rsidP="009527AD">
      <w:pPr>
        <w:pStyle w:val="Quote"/>
        <w:numPr>
          <w:ilvl w:val="0"/>
          <w:numId w:val="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COOPERAREA DIRECTĂ </w:t>
      </w:r>
      <w:r>
        <w:rPr>
          <w:rFonts w:ascii="Times New Roman" w:hAnsi="Times New Roman"/>
          <w:i w:val="0"/>
          <w:sz w:val="24"/>
          <w:szCs w:val="24"/>
        </w:rPr>
        <w:t>a elevilor, părinților și profesorilor cu rețelele școlare naționale și internaționale;</w:t>
      </w:r>
    </w:p>
    <w:p w:rsidR="009527AD" w:rsidRPr="005631F8" w:rsidRDefault="009527AD" w:rsidP="009527AD">
      <w:pPr>
        <w:pStyle w:val="Quote"/>
        <w:numPr>
          <w:ilvl w:val="0"/>
          <w:numId w:val="8"/>
        </w:numPr>
        <w:jc w:val="both"/>
        <w:rPr>
          <w:b/>
          <w:sz w:val="28"/>
          <w:szCs w:val="28"/>
          <w:lang w:val="fr-FR"/>
        </w:rPr>
      </w:pPr>
      <w:r w:rsidRPr="005631F8">
        <w:rPr>
          <w:b/>
          <w:sz w:val="28"/>
          <w:szCs w:val="28"/>
          <w:lang w:val="fr-FR"/>
        </w:rPr>
        <w:t xml:space="preserve">DIALOGUL INTERCULTURAL </w:t>
      </w:r>
      <w:r w:rsidRPr="005631F8">
        <w:rPr>
          <w:rFonts w:ascii="Times New Roman" w:hAnsi="Times New Roman"/>
          <w:i w:val="0"/>
          <w:sz w:val="24"/>
          <w:szCs w:val="24"/>
          <w:lang w:val="fr-FR"/>
        </w:rPr>
        <w:t xml:space="preserve">prin activități de parteneriat </w:t>
      </w:r>
      <w:r w:rsidR="005631F8" w:rsidRPr="005631F8">
        <w:rPr>
          <w:rFonts w:ascii="Times New Roman" w:hAnsi="Times New Roman"/>
          <w:i w:val="0"/>
          <w:sz w:val="24"/>
          <w:szCs w:val="24"/>
          <w:lang w:val="fr-FR"/>
        </w:rPr>
        <w:t>interdisciplinare la nivel institutional;</w:t>
      </w:r>
      <w:r w:rsidRPr="005631F8">
        <w:rPr>
          <w:b/>
          <w:sz w:val="28"/>
          <w:szCs w:val="28"/>
          <w:lang w:val="fr-FR"/>
        </w:rPr>
        <w:t> </w:t>
      </w:r>
    </w:p>
    <w:p w:rsidR="009527AD" w:rsidRPr="005631F8" w:rsidRDefault="009527AD" w:rsidP="009527AD">
      <w:pPr>
        <w:pStyle w:val="Quote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 w:rsidRPr="008066A6">
        <w:rPr>
          <w:b/>
          <w:sz w:val="28"/>
          <w:szCs w:val="28"/>
        </w:rPr>
        <w:t xml:space="preserve">RESPECT PENTRU DIVERSITATE </w:t>
      </w:r>
      <w:r w:rsidR="005631F8" w:rsidRPr="005631F8">
        <w:rPr>
          <w:rFonts w:ascii="Times New Roman" w:hAnsi="Times New Roman"/>
          <w:i w:val="0"/>
          <w:sz w:val="24"/>
          <w:szCs w:val="24"/>
        </w:rPr>
        <w:t>prin</w:t>
      </w:r>
      <w:r w:rsidR="005631F8">
        <w:rPr>
          <w:i w:val="0"/>
          <w:sz w:val="28"/>
          <w:szCs w:val="28"/>
        </w:rPr>
        <w:t xml:space="preserve"> </w:t>
      </w:r>
      <w:r w:rsidR="005631F8" w:rsidRPr="005631F8">
        <w:rPr>
          <w:rFonts w:ascii="Times New Roman" w:hAnsi="Times New Roman"/>
          <w:i w:val="0"/>
          <w:sz w:val="24"/>
          <w:szCs w:val="24"/>
        </w:rPr>
        <w:t xml:space="preserve">promovarea </w:t>
      </w:r>
      <w:r w:rsidR="005631F8">
        <w:rPr>
          <w:rFonts w:ascii="Times New Roman" w:hAnsi="Times New Roman"/>
          <w:i w:val="0"/>
          <w:sz w:val="24"/>
          <w:szCs w:val="24"/>
        </w:rPr>
        <w:t>valorilor naționale și înțelegerea și acceptarea diferențelor culturale ale țărilor partenere;</w:t>
      </w:r>
    </w:p>
    <w:p w:rsidR="009527AD" w:rsidRPr="005631F8" w:rsidRDefault="009527AD" w:rsidP="009527AD">
      <w:pPr>
        <w:pStyle w:val="Quote"/>
        <w:numPr>
          <w:ilvl w:val="0"/>
          <w:numId w:val="8"/>
        </w:numPr>
        <w:jc w:val="both"/>
        <w:rPr>
          <w:rFonts w:ascii="Times New Roman" w:hAnsi="Times New Roman"/>
          <w:i w:val="0"/>
          <w:sz w:val="24"/>
          <w:szCs w:val="24"/>
        </w:rPr>
      </w:pPr>
      <w:r w:rsidRPr="008066A6">
        <w:rPr>
          <w:b/>
          <w:sz w:val="28"/>
          <w:szCs w:val="28"/>
        </w:rPr>
        <w:t xml:space="preserve">PARTICIPARE  ŞI CETĂŢENIE ACTIVĂ </w:t>
      </w:r>
      <w:r w:rsidR="005631F8">
        <w:rPr>
          <w:b/>
          <w:sz w:val="28"/>
          <w:szCs w:val="28"/>
        </w:rPr>
        <w:t xml:space="preserve"> </w:t>
      </w:r>
      <w:r w:rsidR="005631F8" w:rsidRPr="005631F8">
        <w:rPr>
          <w:rFonts w:ascii="Times New Roman" w:hAnsi="Times New Roman"/>
          <w:i w:val="0"/>
          <w:sz w:val="24"/>
          <w:szCs w:val="24"/>
        </w:rPr>
        <w:t>prin</w:t>
      </w:r>
      <w:r w:rsidR="005631F8">
        <w:rPr>
          <w:i w:val="0"/>
          <w:sz w:val="28"/>
          <w:szCs w:val="28"/>
        </w:rPr>
        <w:t xml:space="preserve"> </w:t>
      </w:r>
      <w:r w:rsidR="005631F8" w:rsidRPr="005631F8">
        <w:rPr>
          <w:rFonts w:ascii="Times New Roman" w:hAnsi="Times New Roman"/>
          <w:i w:val="0"/>
          <w:sz w:val="24"/>
          <w:szCs w:val="24"/>
        </w:rPr>
        <w:t xml:space="preserve">educaţia civică a liceenilor, încurajându-i pe aceștia să monitorizeze modul de funcţionare a </w:t>
      </w:r>
      <w:r w:rsidR="005631F8">
        <w:rPr>
          <w:rFonts w:ascii="Times New Roman" w:hAnsi="Times New Roman"/>
          <w:i w:val="0"/>
          <w:sz w:val="24"/>
          <w:szCs w:val="24"/>
        </w:rPr>
        <w:t>organismelor decizionale locale, naționale și europene</w:t>
      </w:r>
      <w:r w:rsidR="005631F8" w:rsidRPr="005631F8">
        <w:rPr>
          <w:rFonts w:ascii="Times New Roman" w:hAnsi="Times New Roman"/>
          <w:i w:val="0"/>
          <w:sz w:val="24"/>
          <w:szCs w:val="24"/>
        </w:rPr>
        <w:t>, să identifice provocările pe care le întâmpină comunitatea din care fac parte şi să contribuie activ la identificarea de soluţii.</w:t>
      </w:r>
    </w:p>
    <w:p w:rsidR="009527AD" w:rsidRPr="005631F8" w:rsidRDefault="009527AD" w:rsidP="009527AD">
      <w:pPr>
        <w:pStyle w:val="Quote"/>
        <w:numPr>
          <w:ilvl w:val="0"/>
          <w:numId w:val="8"/>
        </w:numPr>
        <w:jc w:val="both"/>
        <w:rPr>
          <w:b/>
          <w:sz w:val="28"/>
          <w:szCs w:val="28"/>
          <w:lang w:val="fr-FR"/>
        </w:rPr>
      </w:pPr>
      <w:r w:rsidRPr="005631F8">
        <w:rPr>
          <w:b/>
          <w:sz w:val="28"/>
          <w:szCs w:val="28"/>
          <w:lang w:val="fr-FR"/>
        </w:rPr>
        <w:t xml:space="preserve">MULTILINGVISM </w:t>
      </w:r>
      <w:r w:rsidR="005631F8" w:rsidRPr="005631F8">
        <w:rPr>
          <w:rFonts w:ascii="Times New Roman" w:hAnsi="Times New Roman"/>
          <w:i w:val="0"/>
          <w:sz w:val="24"/>
          <w:szCs w:val="24"/>
          <w:lang w:val="fr-FR"/>
        </w:rPr>
        <w:t xml:space="preserve">prin desfășurarea de activități de </w:t>
      </w:r>
      <w:r w:rsidR="005631F8">
        <w:rPr>
          <w:rFonts w:ascii="Times New Roman" w:hAnsi="Times New Roman"/>
          <w:i w:val="0"/>
          <w:sz w:val="24"/>
          <w:szCs w:val="24"/>
          <w:lang w:val="fr-FR"/>
        </w:rPr>
        <w:t>promovare a bogatei diversități lingvistice europene și de îmbunătățire a competențelor de comunicare în diverse limbi europene.</w:t>
      </w:r>
    </w:p>
    <w:p w:rsidR="00D97015" w:rsidRDefault="00D97015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E83" w:rsidRDefault="008D7E83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E83" w:rsidRDefault="008D7E83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E83" w:rsidRDefault="008D7E83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4E58" w:rsidRDefault="00064E58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4E58" w:rsidRDefault="00064E58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E83" w:rsidRDefault="008D7E83" w:rsidP="00814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E83" w:rsidRPr="008D7E83" w:rsidRDefault="008D7E83" w:rsidP="008D7E83">
      <w:pPr>
        <w:spacing w:line="240" w:lineRule="auto"/>
        <w:ind w:firstLine="720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D7E8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IDENTIFICAREA NEVOILOR ORGANIZAȚIEI ÎN TERMENI DE DEZVOLTARE A CALITĂȚII ȘI INTERNAȚIONALIZARE</w:t>
      </w:r>
    </w:p>
    <w:p w:rsidR="008D7E83" w:rsidRP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 xml:space="preserve">Strategia proiectului de dezvoltare a unităţii şcolare este realizată pentru o perioadă de 4 ani cuprinzând priorităţile, obiectivele, ţintele, resursele necesare şi termenele până la care trebuie îndeplinite aceste obiective, </w:t>
      </w:r>
      <w:r>
        <w:rPr>
          <w:rFonts w:ascii="Times New Roman" w:hAnsi="Times New Roman" w:cs="Times New Roman"/>
          <w:sz w:val="24"/>
          <w:szCs w:val="24"/>
        </w:rPr>
        <w:t>precum şi rezultatele aşteptate</w:t>
      </w:r>
      <w:r w:rsidRPr="008D7E83">
        <w:rPr>
          <w:rFonts w:ascii="Times New Roman" w:hAnsi="Times New Roman" w:cs="Times New Roman"/>
          <w:sz w:val="24"/>
          <w:szCs w:val="24"/>
        </w:rPr>
        <w:t>. Opțiunile strategice ale şcolii  pe termen lung  sunt următoarele:</w:t>
      </w:r>
    </w:p>
    <w:p w:rsidR="008D7E83" w:rsidRP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b/>
          <w:sz w:val="24"/>
          <w:szCs w:val="24"/>
        </w:rPr>
        <w:t>T.1</w:t>
      </w:r>
      <w:r w:rsidRPr="008D7E83">
        <w:rPr>
          <w:rFonts w:ascii="Times New Roman" w:hAnsi="Times New Roman" w:cs="Times New Roman"/>
          <w:sz w:val="24"/>
          <w:szCs w:val="24"/>
        </w:rPr>
        <w:t>. Creşterea calităţii procesului instructiv-educativ pentru dezvoltarea armonioasă a personalităţii elevilor, prin formarea şi dezvoltarea competenţelor acestora, în spiritul educaţiei incluzive şi a valorilor democraţiei;</w:t>
      </w:r>
    </w:p>
    <w:p w:rsidR="008D7E83" w:rsidRP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 xml:space="preserve"> </w:t>
      </w:r>
      <w:r w:rsidRPr="008D7E83">
        <w:rPr>
          <w:rFonts w:ascii="Times New Roman" w:hAnsi="Times New Roman" w:cs="Times New Roman"/>
          <w:b/>
          <w:sz w:val="24"/>
          <w:szCs w:val="24"/>
        </w:rPr>
        <w:t>T.2.</w:t>
      </w:r>
      <w:r w:rsidRPr="008D7E83">
        <w:rPr>
          <w:rFonts w:ascii="Times New Roman" w:hAnsi="Times New Roman" w:cs="Times New Roman"/>
          <w:sz w:val="24"/>
          <w:szCs w:val="24"/>
        </w:rPr>
        <w:t xml:space="preserve"> Asigurarea condiţiilor optime de studiu şi de siguranţă necesare desfăşurării unui învăţământ de calitate;</w:t>
      </w:r>
    </w:p>
    <w:p w:rsidR="008D7E83" w:rsidRP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 xml:space="preserve"> </w:t>
      </w:r>
      <w:r w:rsidRPr="008D7E83">
        <w:rPr>
          <w:rFonts w:ascii="Times New Roman" w:hAnsi="Times New Roman" w:cs="Times New Roman"/>
          <w:b/>
          <w:sz w:val="24"/>
          <w:szCs w:val="24"/>
        </w:rPr>
        <w:t>T.3</w:t>
      </w:r>
      <w:r w:rsidRPr="008D7E83">
        <w:rPr>
          <w:rFonts w:ascii="Times New Roman" w:hAnsi="Times New Roman" w:cs="Times New Roman"/>
          <w:sz w:val="24"/>
          <w:szCs w:val="24"/>
        </w:rPr>
        <w:t xml:space="preserve">. Creşterea interesului elevilor şi cadrelor didactice pentru realizarea de activităţi educative care să contribuie la promovarea practicilor democratice, orientarea elevilor spre realizarea în viaţa publică, exersarea în şcoală a calităţii de cetăţean; </w:t>
      </w:r>
    </w:p>
    <w:p w:rsidR="008D7E83" w:rsidRP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b/>
          <w:sz w:val="24"/>
          <w:szCs w:val="24"/>
        </w:rPr>
        <w:t>T.4</w:t>
      </w:r>
      <w:r w:rsidRPr="008D7E83">
        <w:rPr>
          <w:rFonts w:ascii="Times New Roman" w:hAnsi="Times New Roman" w:cs="Times New Roman"/>
          <w:sz w:val="24"/>
          <w:szCs w:val="24"/>
        </w:rPr>
        <w:t xml:space="preserve">. Reconsiderarea managementului la nivelul şcolii şi al clasei în scopul eficientizării activităţilor şi al adecvării la nevoile exprimate de beneficiari; </w:t>
      </w:r>
    </w:p>
    <w:p w:rsidR="008D7E83" w:rsidRP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b/>
          <w:sz w:val="24"/>
          <w:szCs w:val="24"/>
        </w:rPr>
        <w:t>T.5</w:t>
      </w:r>
      <w:r w:rsidRPr="008D7E83">
        <w:rPr>
          <w:rFonts w:ascii="Times New Roman" w:hAnsi="Times New Roman" w:cs="Times New Roman"/>
          <w:sz w:val="24"/>
          <w:szCs w:val="24"/>
        </w:rPr>
        <w:t xml:space="preserve">. Dezvoltarea dimensiunii europene a şcolii prin derularea de proiecte şi parteneriate </w:t>
      </w:r>
      <w:r>
        <w:rPr>
          <w:rFonts w:ascii="Times New Roman" w:hAnsi="Times New Roman" w:cs="Times New Roman"/>
          <w:sz w:val="24"/>
          <w:szCs w:val="24"/>
        </w:rPr>
        <w:t xml:space="preserve">locale, naţionale şi europene. </w:t>
      </w:r>
    </w:p>
    <w:p w:rsidR="008D7E83" w:rsidRP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Pe termen scurt, pornind de la direcțiile stabilite, câteva din priorităţile politicii educaţionale ce urmează a fi implementate în anul ș</w:t>
      </w:r>
      <w:r w:rsidR="00F86635">
        <w:rPr>
          <w:rFonts w:ascii="Times New Roman" w:hAnsi="Times New Roman" w:cs="Times New Roman"/>
          <w:sz w:val="24"/>
          <w:szCs w:val="24"/>
        </w:rPr>
        <w:t>colar 2022-2023</w:t>
      </w:r>
      <w:r w:rsidRPr="008D7E83">
        <w:rPr>
          <w:rFonts w:ascii="Times New Roman" w:hAnsi="Times New Roman" w:cs="Times New Roman"/>
          <w:sz w:val="24"/>
          <w:szCs w:val="24"/>
        </w:rPr>
        <w:t xml:space="preserve"> sunt următoarele:</w:t>
      </w:r>
    </w:p>
    <w:p w:rsidR="008D7E83" w:rsidRPr="008D7E83" w:rsidRDefault="008D7E83" w:rsidP="008D7E83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E83">
        <w:rPr>
          <w:rFonts w:ascii="Times New Roman" w:hAnsi="Times New Roman" w:cs="Times New Roman"/>
          <w:b/>
          <w:sz w:val="24"/>
          <w:szCs w:val="24"/>
        </w:rPr>
        <w:t xml:space="preserve">Dezvoltarea curriculară: </w:t>
      </w:r>
    </w:p>
    <w:p w:rsidR="008D7E83" w:rsidRPr="008D7E83" w:rsidRDefault="008D7E83" w:rsidP="008D7E83">
      <w:pPr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adaptarea ofertei curriculare la nevoile reale de formare ale elevilor;</w:t>
      </w:r>
    </w:p>
    <w:p w:rsidR="008D7E83" w:rsidRDefault="008D7E83" w:rsidP="008D7E83">
      <w:pPr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flexibilizarea programelor şi a ofertei educaţionale, permanent adaptate la cerinţele social-economice;</w:t>
      </w:r>
    </w:p>
    <w:p w:rsidR="008D7E83" w:rsidRPr="008D7E83" w:rsidRDefault="008D7E83" w:rsidP="008D7E83">
      <w:pPr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utilizarea metodelor și mijloacelor didactice moderne pentru dezvoltarea competențelor și abilităților elevilor în diferite domenii; </w:t>
      </w:r>
    </w:p>
    <w:p w:rsidR="008D7E83" w:rsidRPr="008D7E83" w:rsidRDefault="008D7E83" w:rsidP="008D7E83">
      <w:pPr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dezvoltarea proiectelor educaţionale internaţionale;</w:t>
      </w:r>
    </w:p>
    <w:p w:rsidR="008D7E83" w:rsidRPr="008D7E83" w:rsidRDefault="008D7E83" w:rsidP="008D7E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D7E83">
        <w:rPr>
          <w:rFonts w:ascii="Times New Roman" w:hAnsi="Times New Roman" w:cs="Times New Roman"/>
          <w:b/>
          <w:sz w:val="24"/>
          <w:szCs w:val="24"/>
        </w:rPr>
        <w:t>2.</w:t>
      </w:r>
      <w:r w:rsidRPr="008D7E83">
        <w:rPr>
          <w:rFonts w:ascii="Times New Roman" w:hAnsi="Times New Roman" w:cs="Times New Roman"/>
          <w:sz w:val="24"/>
          <w:szCs w:val="24"/>
        </w:rPr>
        <w:t xml:space="preserve"> </w:t>
      </w:r>
      <w:r w:rsidRPr="008D7E83">
        <w:rPr>
          <w:rFonts w:ascii="Times New Roman" w:hAnsi="Times New Roman" w:cs="Times New Roman"/>
          <w:b/>
          <w:sz w:val="24"/>
          <w:szCs w:val="24"/>
        </w:rPr>
        <w:t xml:space="preserve">Dezvoltarea resurselor umane : </w:t>
      </w:r>
    </w:p>
    <w:p w:rsidR="008D7E83" w:rsidRPr="008D7E83" w:rsidRDefault="008D7E83" w:rsidP="008D7E83">
      <w:pPr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monitorizarea perfecţionării/ formării continue a cadrelor didactice, conform legislaţiei în vigoare şi a nevoilor personale;</w:t>
      </w:r>
    </w:p>
    <w:p w:rsidR="008D7E83" w:rsidRDefault="008D7E83" w:rsidP="00A165CD">
      <w:pPr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organizarea activităţii de recrutare/ selecţie a cadrelor didactice pe criterii care să vizeze integrarea culturală şi creşterea valorii corpului profesoral;</w:t>
      </w:r>
    </w:p>
    <w:p w:rsidR="008D7E83" w:rsidRDefault="008D7E83" w:rsidP="00A165CD">
      <w:pPr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dobândirea/îmbunătățirea competențelor lingvistice și digitale;</w:t>
      </w:r>
    </w:p>
    <w:p w:rsidR="008D7E83" w:rsidRDefault="008D7E83" w:rsidP="00A165CD">
      <w:pPr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lastRenderedPageBreak/>
        <w:t>ameliorarea climatului de muncă, astfel încât să devină stimulativ în vederea valorificării întregului potenţial şi obţin</w:t>
      </w:r>
      <w:r>
        <w:rPr>
          <w:rFonts w:ascii="Times New Roman" w:hAnsi="Times New Roman" w:cs="Times New Roman"/>
          <w:sz w:val="24"/>
          <w:szCs w:val="24"/>
        </w:rPr>
        <w:t>erii unor rezultate foarte bune;</w:t>
      </w:r>
    </w:p>
    <w:p w:rsidR="008D7E83" w:rsidRPr="008D7E83" w:rsidRDefault="008D7E83" w:rsidP="00A165CD">
      <w:pPr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participarea la proiecte care combat discriminarea și violența.</w:t>
      </w:r>
    </w:p>
    <w:p w:rsidR="008D7E83" w:rsidRPr="00824D6C" w:rsidRDefault="008D7E83" w:rsidP="00824D6C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D6C">
        <w:rPr>
          <w:rFonts w:ascii="Times New Roman" w:hAnsi="Times New Roman" w:cs="Times New Roman"/>
          <w:b/>
          <w:sz w:val="24"/>
          <w:szCs w:val="24"/>
        </w:rPr>
        <w:t xml:space="preserve">Dezvoltarea relaţiilor comunitare: </w:t>
      </w:r>
    </w:p>
    <w:p w:rsidR="008D7E83" w:rsidRDefault="00A35C3E" w:rsidP="008D7E83">
      <w:pPr>
        <w:numPr>
          <w:ilvl w:val="0"/>
          <w:numId w:val="1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Promovarea cooperării între state membre ale UE în domeniul educației prin crearea de parteneriate;</w:t>
      </w:r>
    </w:p>
    <w:p w:rsidR="008D7E83" w:rsidRPr="008D7E83" w:rsidRDefault="008D7E83" w:rsidP="008D7E83">
      <w:pPr>
        <w:numPr>
          <w:ilvl w:val="0"/>
          <w:numId w:val="1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reconsiderarea parteneriatului şcoală-familie, implicarea activă a familiei în activitatea școlii;</w:t>
      </w:r>
    </w:p>
    <w:p w:rsidR="00824D6C" w:rsidRDefault="008D7E83" w:rsidP="008D7E83">
      <w:pPr>
        <w:numPr>
          <w:ilvl w:val="0"/>
          <w:numId w:val="1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încurajarea schimburilor de experienţă cu elevii şi profesorii din alte şcoli, din ţară sau Comunitatea Europeană;</w:t>
      </w:r>
    </w:p>
    <w:p w:rsidR="008D7E83" w:rsidRPr="00824D6C" w:rsidRDefault="008D7E83" w:rsidP="00824D6C">
      <w:pPr>
        <w:pStyle w:val="ListParagraph"/>
        <w:numPr>
          <w:ilvl w:val="0"/>
          <w:numId w:val="1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D6C">
        <w:rPr>
          <w:rFonts w:ascii="Times New Roman" w:hAnsi="Times New Roman" w:cs="Times New Roman"/>
          <w:b/>
          <w:sz w:val="24"/>
          <w:szCs w:val="24"/>
        </w:rPr>
        <w:t>Asigurarea şi evaluarea calităţii prin:</w:t>
      </w:r>
    </w:p>
    <w:p w:rsidR="008D7E83" w:rsidRPr="008D7E83" w:rsidRDefault="008D7E83" w:rsidP="008D7E83">
      <w:pPr>
        <w:numPr>
          <w:ilvl w:val="0"/>
          <w:numId w:val="13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 xml:space="preserve">elaborarea unor instrumente de evaluare adecvate specificului unităţii şcolare, care să corespundă prevederilor Standardelor de referinţă. </w:t>
      </w:r>
    </w:p>
    <w:p w:rsidR="00A35C3E" w:rsidRDefault="00A35C3E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35C3E" w:rsidRPr="00A35C3E" w:rsidRDefault="00A35C3E" w:rsidP="00447589">
      <w:pPr>
        <w:spacing w:line="240" w:lineRule="auto"/>
        <w:ind w:firstLine="720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5C3E"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STRATEGIA EUROPEANĂ</w:t>
      </w:r>
    </w:p>
    <w:p w:rsidR="00A35C3E" w:rsidRDefault="00A35C3E" w:rsidP="00824D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cadrul  Colegiului a fost organizată și</w:t>
      </w:r>
      <w:r w:rsidR="008D7E83" w:rsidRPr="008D7E83">
        <w:rPr>
          <w:rFonts w:ascii="Times New Roman" w:hAnsi="Times New Roman" w:cs="Times New Roman"/>
          <w:sz w:val="24"/>
          <w:szCs w:val="24"/>
        </w:rPr>
        <w:t xml:space="preserve"> își desfășoară activitatea </w:t>
      </w:r>
      <w:r w:rsidR="00F86635">
        <w:rPr>
          <w:rFonts w:ascii="Times New Roman" w:hAnsi="Times New Roman" w:cs="Times New Roman"/>
          <w:sz w:val="24"/>
          <w:szCs w:val="24"/>
        </w:rPr>
        <w:t>în anul școlar 2022</w:t>
      </w:r>
      <w:r w:rsidR="00AE5065">
        <w:rPr>
          <w:rFonts w:ascii="Times New Roman" w:hAnsi="Times New Roman" w:cs="Times New Roman"/>
          <w:sz w:val="24"/>
          <w:szCs w:val="24"/>
        </w:rPr>
        <w:t>-202</w:t>
      </w:r>
      <w:r w:rsidR="00F86635">
        <w:rPr>
          <w:rFonts w:ascii="Times New Roman" w:hAnsi="Times New Roman" w:cs="Times New Roman"/>
          <w:sz w:val="24"/>
          <w:szCs w:val="24"/>
        </w:rPr>
        <w:t>3</w:t>
      </w:r>
      <w:r w:rsidR="00AE50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Comisia pentru</w:t>
      </w:r>
      <w:r w:rsidR="00AE5065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8D7E83" w:rsidRPr="008D7E83">
        <w:rPr>
          <w:rFonts w:ascii="Times New Roman" w:hAnsi="Times New Roman" w:cs="Times New Roman"/>
          <w:b/>
          <w:sz w:val="24"/>
          <w:szCs w:val="24"/>
        </w:rPr>
        <w:t>roiecte</w:t>
      </w:r>
      <w:r w:rsidR="00AE5065">
        <w:rPr>
          <w:rFonts w:ascii="Times New Roman" w:hAnsi="Times New Roman" w:cs="Times New Roman"/>
          <w:b/>
          <w:sz w:val="24"/>
          <w:szCs w:val="24"/>
        </w:rPr>
        <w:t xml:space="preserve"> E</w:t>
      </w:r>
      <w:r>
        <w:rPr>
          <w:rFonts w:ascii="Times New Roman" w:hAnsi="Times New Roman" w:cs="Times New Roman"/>
          <w:b/>
          <w:sz w:val="24"/>
          <w:szCs w:val="24"/>
        </w:rPr>
        <w:t>uropene</w:t>
      </w:r>
      <w:r w:rsidR="008D7E83" w:rsidRPr="008D7E83">
        <w:rPr>
          <w:rFonts w:ascii="Times New Roman" w:hAnsi="Times New Roman" w:cs="Times New Roman"/>
          <w:sz w:val="24"/>
          <w:szCs w:val="24"/>
        </w:rPr>
        <w:t xml:space="preserve">, organism operațional care coordonează activitățile </w:t>
      </w:r>
      <w:r>
        <w:rPr>
          <w:rFonts w:ascii="Times New Roman" w:hAnsi="Times New Roman" w:cs="Times New Roman"/>
          <w:sz w:val="24"/>
          <w:szCs w:val="24"/>
        </w:rPr>
        <w:t xml:space="preserve">din cadrul </w:t>
      </w:r>
      <w:r w:rsidR="008D7E83" w:rsidRPr="008D7E83">
        <w:rPr>
          <w:rFonts w:ascii="Times New Roman" w:hAnsi="Times New Roman" w:cs="Times New Roman"/>
          <w:sz w:val="24"/>
          <w:szCs w:val="24"/>
        </w:rPr>
        <w:t>proiecte</w:t>
      </w:r>
      <w:r>
        <w:rPr>
          <w:rFonts w:ascii="Times New Roman" w:hAnsi="Times New Roman" w:cs="Times New Roman"/>
          <w:sz w:val="24"/>
          <w:szCs w:val="24"/>
        </w:rPr>
        <w:t>lor</w:t>
      </w:r>
      <w:r w:rsidR="008D7E83" w:rsidRPr="008D7E83">
        <w:rPr>
          <w:rFonts w:ascii="Times New Roman" w:hAnsi="Times New Roman" w:cs="Times New Roman"/>
          <w:sz w:val="24"/>
          <w:szCs w:val="24"/>
        </w:rPr>
        <w:t xml:space="preserve"> și programele de dezvoltare a dimensiunii europene a școlii.</w:t>
      </w:r>
    </w:p>
    <w:p w:rsidR="00A35C3E" w:rsidRPr="00A35C3E" w:rsidRDefault="00AE5065" w:rsidP="00824D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Comisia pentru Proiecte E</w:t>
      </w:r>
      <w:r w:rsidR="00A35C3E" w:rsidRPr="00357E0B">
        <w:rPr>
          <w:rFonts w:ascii="Times New Roman" w:hAnsi="Times New Roman" w:cs="Times New Roman"/>
          <w:b/>
          <w:sz w:val="24"/>
          <w:szCs w:val="24"/>
        </w:rPr>
        <w:t xml:space="preserve">uropene </w:t>
      </w:r>
      <w:r w:rsidR="00A35C3E">
        <w:rPr>
          <w:rFonts w:ascii="Times New Roman" w:hAnsi="Times New Roman" w:cs="Times New Roman"/>
          <w:b/>
          <w:sz w:val="24"/>
          <w:szCs w:val="24"/>
        </w:rPr>
        <w:t>are următoarea structură:</w:t>
      </w:r>
    </w:p>
    <w:p w:rsidR="00A35C3E" w:rsidRDefault="00A35C3E" w:rsidP="00824D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Director: prof.dr. Simona Șova</w:t>
      </w:r>
    </w:p>
    <w:p w:rsidR="00A35C3E" w:rsidRDefault="00A35C3E" w:rsidP="00824D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Responsabil: prof. Balint Simona</w:t>
      </w:r>
    </w:p>
    <w:p w:rsidR="00A35C3E" w:rsidRDefault="00A35C3E" w:rsidP="00824D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Membrii Comisiei:</w:t>
      </w:r>
    </w:p>
    <w:p w:rsidR="00824D6C" w:rsidRPr="008D38C9" w:rsidRDefault="00824D6C" w:rsidP="008D38C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824D6C" w:rsidRPr="008D38C9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4E58" w:rsidRDefault="00064E58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 w:rsidRPr="00355FE2">
        <w:rPr>
          <w:rFonts w:ascii="Times New Roman" w:hAnsi="Times New Roman"/>
          <w:b/>
          <w:sz w:val="24"/>
          <w:szCs w:val="24"/>
        </w:rPr>
        <w:lastRenderedPageBreak/>
        <w:t xml:space="preserve">Prof. Tănăselea Andrei </w:t>
      </w:r>
    </w:p>
    <w:p w:rsidR="00F86635" w:rsidRDefault="00F86635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Lăcătușu Roxana</w:t>
      </w:r>
    </w:p>
    <w:p w:rsidR="00064E58" w:rsidRDefault="00064E58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Vasiloaia Mihaela</w:t>
      </w:r>
      <w:r w:rsidRPr="00355FE2">
        <w:rPr>
          <w:rFonts w:ascii="Times New Roman" w:hAnsi="Times New Roman"/>
          <w:b/>
          <w:sz w:val="24"/>
          <w:szCs w:val="24"/>
        </w:rPr>
        <w:t xml:space="preserve"> </w:t>
      </w:r>
    </w:p>
    <w:p w:rsidR="00064E58" w:rsidRDefault="00064E58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Tămi Adina</w:t>
      </w:r>
      <w:r w:rsidRPr="00355FE2">
        <w:rPr>
          <w:rFonts w:ascii="Times New Roman" w:hAnsi="Times New Roman"/>
          <w:b/>
          <w:sz w:val="24"/>
          <w:szCs w:val="24"/>
        </w:rPr>
        <w:t xml:space="preserve"> </w:t>
      </w:r>
    </w:p>
    <w:p w:rsidR="00064E58" w:rsidRDefault="00064E58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Anghel Beatris</w:t>
      </w:r>
      <w:r w:rsidRPr="00355FE2">
        <w:rPr>
          <w:rFonts w:ascii="Times New Roman" w:hAnsi="Times New Roman"/>
          <w:b/>
          <w:sz w:val="24"/>
          <w:szCs w:val="24"/>
        </w:rPr>
        <w:t xml:space="preserve"> </w:t>
      </w:r>
    </w:p>
    <w:p w:rsidR="00064E58" w:rsidRDefault="00064E58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Coșescu Adina</w:t>
      </w:r>
      <w:r w:rsidRPr="00355FE2">
        <w:rPr>
          <w:rFonts w:ascii="Times New Roman" w:hAnsi="Times New Roman"/>
          <w:b/>
          <w:sz w:val="24"/>
          <w:szCs w:val="24"/>
        </w:rPr>
        <w:t xml:space="preserve"> </w:t>
      </w:r>
    </w:p>
    <w:p w:rsidR="00064E58" w:rsidRDefault="00064E58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Prof. Bereczki Ioana </w:t>
      </w:r>
    </w:p>
    <w:p w:rsidR="00F86635" w:rsidRDefault="00F86635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Prof. Budală Mirela</w:t>
      </w:r>
    </w:p>
    <w:p w:rsidR="00F86635" w:rsidRDefault="00F86635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Tufescu Cătălin</w:t>
      </w:r>
    </w:p>
    <w:p w:rsidR="00F86635" w:rsidRDefault="00F86635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Iurea Diana</w:t>
      </w:r>
    </w:p>
    <w:p w:rsidR="00F86635" w:rsidRDefault="00F86635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Prof. înv. Matei Roxana</w:t>
      </w:r>
    </w:p>
    <w:p w:rsidR="00F86635" w:rsidRDefault="00F86635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Secretar Morțun Loredana</w:t>
      </w:r>
      <w:bookmarkStart w:id="0" w:name="_GoBack"/>
      <w:bookmarkEnd w:id="0"/>
    </w:p>
    <w:p w:rsidR="00064E58" w:rsidRPr="00355FE2" w:rsidRDefault="00064E58" w:rsidP="00064E58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sz w:val="24"/>
          <w:szCs w:val="24"/>
        </w:rPr>
      </w:pPr>
      <w:r w:rsidRPr="00355FE2">
        <w:rPr>
          <w:rFonts w:ascii="Times New Roman" w:hAnsi="Times New Roman"/>
          <w:b/>
          <w:sz w:val="24"/>
          <w:szCs w:val="24"/>
        </w:rPr>
        <w:t>Ing. Andronic Dana</w:t>
      </w:r>
    </w:p>
    <w:p w:rsidR="008D38C9" w:rsidRDefault="008D38C9" w:rsidP="008D38C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  <w:sectPr w:rsidR="008D38C9" w:rsidSect="00824D6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D38C9" w:rsidRDefault="008D38C9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8D38C9" w:rsidSect="008D38C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5C3E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lastRenderedPageBreak/>
        <w:t xml:space="preserve">Cadrele didactice ale şcolii  au desfășurat de-a lungul timpului și desfășoară și în prezent  activități cu specific european </w:t>
      </w:r>
      <w:r w:rsidR="00A35C3E">
        <w:rPr>
          <w:rFonts w:ascii="Times New Roman" w:hAnsi="Times New Roman" w:cs="Times New Roman"/>
          <w:sz w:val="24"/>
          <w:szCs w:val="24"/>
        </w:rPr>
        <w:t xml:space="preserve">în cadrul unor </w:t>
      </w:r>
      <w:r w:rsidRPr="008D7E83">
        <w:rPr>
          <w:rFonts w:ascii="Times New Roman" w:hAnsi="Times New Roman" w:cs="Times New Roman"/>
          <w:sz w:val="24"/>
          <w:szCs w:val="24"/>
        </w:rPr>
        <w:t>proiecte europene pentru preven</w:t>
      </w:r>
      <w:r w:rsidR="00A35C3E">
        <w:rPr>
          <w:rFonts w:ascii="Times New Roman" w:hAnsi="Times New Roman" w:cs="Times New Roman"/>
          <w:sz w:val="24"/>
          <w:szCs w:val="24"/>
        </w:rPr>
        <w:t>irea şi combaterea bullyingului,</w:t>
      </w:r>
      <w:r w:rsidRPr="008D7E83">
        <w:rPr>
          <w:rFonts w:ascii="Times New Roman" w:hAnsi="Times New Roman" w:cs="Times New Roman"/>
          <w:sz w:val="24"/>
          <w:szCs w:val="24"/>
        </w:rPr>
        <w:t xml:space="preserve"> pentru promovar</w:t>
      </w:r>
      <w:r w:rsidR="00A35C3E">
        <w:rPr>
          <w:rFonts w:ascii="Times New Roman" w:hAnsi="Times New Roman" w:cs="Times New Roman"/>
          <w:sz w:val="24"/>
          <w:szCs w:val="24"/>
        </w:rPr>
        <w:t>ea siguranţei în mediul on-line</w:t>
      </w:r>
      <w:r w:rsidRPr="008D7E83">
        <w:rPr>
          <w:rFonts w:ascii="Times New Roman" w:hAnsi="Times New Roman" w:cs="Times New Roman"/>
          <w:sz w:val="24"/>
          <w:szCs w:val="24"/>
        </w:rPr>
        <w:t xml:space="preserve">, </w:t>
      </w:r>
      <w:r w:rsidR="00A35C3E">
        <w:rPr>
          <w:rFonts w:ascii="Times New Roman" w:hAnsi="Times New Roman" w:cs="Times New Roman"/>
          <w:sz w:val="24"/>
          <w:szCs w:val="24"/>
        </w:rPr>
        <w:t xml:space="preserve">pentru </w:t>
      </w:r>
      <w:r w:rsidRPr="008D7E83">
        <w:rPr>
          <w:rFonts w:ascii="Times New Roman" w:hAnsi="Times New Roman" w:cs="Times New Roman"/>
          <w:sz w:val="24"/>
          <w:szCs w:val="24"/>
        </w:rPr>
        <w:t>promovarea valorilor, tradiţiilor româneşt</w:t>
      </w:r>
      <w:r w:rsidR="00A35C3E">
        <w:rPr>
          <w:rFonts w:ascii="Times New Roman" w:hAnsi="Times New Roman" w:cs="Times New Roman"/>
          <w:sz w:val="24"/>
          <w:szCs w:val="24"/>
        </w:rPr>
        <w:t xml:space="preserve">i în Europa, pentru promovarea unui stil de viață sănătos, pentru protejarea mediului înconjurător. </w:t>
      </w:r>
    </w:p>
    <w:p w:rsidR="008D7E83" w:rsidRDefault="008D7E83" w:rsidP="008D7E8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lastRenderedPageBreak/>
        <w:t>Strategia instituțională privind activitățile de cooperare și de mobilitate europeană</w:t>
      </w:r>
      <w:r w:rsidR="00F86635">
        <w:rPr>
          <w:rFonts w:ascii="Times New Roman" w:hAnsi="Times New Roman" w:cs="Times New Roman"/>
          <w:sz w:val="24"/>
          <w:szCs w:val="24"/>
        </w:rPr>
        <w:t xml:space="preserve"> în anul şcolar 2022</w:t>
      </w:r>
      <w:r w:rsidR="008D38C9">
        <w:rPr>
          <w:rFonts w:ascii="Times New Roman" w:hAnsi="Times New Roman" w:cs="Times New Roman"/>
          <w:sz w:val="24"/>
          <w:szCs w:val="24"/>
        </w:rPr>
        <w:t>-202</w:t>
      </w:r>
      <w:r w:rsidR="00F86635">
        <w:rPr>
          <w:rFonts w:ascii="Times New Roman" w:hAnsi="Times New Roman" w:cs="Times New Roman"/>
          <w:sz w:val="24"/>
          <w:szCs w:val="24"/>
        </w:rPr>
        <w:t>3</w:t>
      </w:r>
      <w:r w:rsidRPr="008D7E83">
        <w:rPr>
          <w:rFonts w:ascii="Times New Roman" w:hAnsi="Times New Roman" w:cs="Times New Roman"/>
          <w:sz w:val="24"/>
          <w:szCs w:val="24"/>
        </w:rPr>
        <w:t xml:space="preserve"> are în vedere următoarele aspecte: </w:t>
      </w:r>
    </w:p>
    <w:p w:rsidR="00064E58" w:rsidRPr="00AE5065" w:rsidRDefault="00F86635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Mobilități transnaționale (Letonia, Turcia) și activități î</w:t>
      </w:r>
      <w:r w:rsidR="00AE5065">
        <w:rPr>
          <w:rFonts w:ascii="Times New Roman" w:hAnsi="Times New Roman" w:cs="Times New Roman"/>
          <w:sz w:val="24"/>
          <w:szCs w:val="24"/>
        </w:rPr>
        <w:t xml:space="preserve">n cadrul </w:t>
      </w:r>
      <w:r w:rsidR="00064E58">
        <w:rPr>
          <w:rFonts w:ascii="Times New Roman" w:hAnsi="Times New Roman" w:cs="Times New Roman"/>
          <w:sz w:val="24"/>
          <w:szCs w:val="24"/>
        </w:rPr>
        <w:t xml:space="preserve">Proiectului Erasmus+ </w:t>
      </w:r>
      <w:r w:rsidR="00064E58" w:rsidRPr="00064E58">
        <w:rPr>
          <w:rFonts w:ascii="Times New Roman" w:hAnsi="Times New Roman" w:cs="Times New Roman"/>
          <w:b/>
          <w:sz w:val="24"/>
          <w:szCs w:val="24"/>
        </w:rPr>
        <w:t>„Cibo in circolo, un nuovo paradigma. Don</w:t>
      </w:r>
      <w:r w:rsidR="00064E58" w:rsidRPr="00064E58">
        <w:rPr>
          <w:rFonts w:ascii="Times New Roman" w:hAnsi="Times New Roman" w:cs="Times New Roman"/>
          <w:b/>
          <w:sz w:val="24"/>
          <w:szCs w:val="24"/>
          <w:lang w:val="en-US"/>
        </w:rPr>
        <w:t>’t waste food: the teenovators”</w:t>
      </w:r>
      <w:r w:rsidR="00064E58">
        <w:rPr>
          <w:rFonts w:ascii="Times New Roman" w:hAnsi="Times New Roman" w:cs="Times New Roman"/>
          <w:b/>
          <w:sz w:val="24"/>
          <w:szCs w:val="24"/>
          <w:lang w:val="en-US"/>
        </w:rPr>
        <w:t>;</w:t>
      </w:r>
    </w:p>
    <w:p w:rsidR="00F86635" w:rsidRPr="00F86635" w:rsidRDefault="00AE5065" w:rsidP="00F86635">
      <w:pPr>
        <w:pStyle w:val="yiv0256114780msonormal"/>
        <w:numPr>
          <w:ilvl w:val="0"/>
          <w:numId w:val="18"/>
        </w:numPr>
        <w:shd w:val="clear" w:color="auto" w:fill="FFFFFF"/>
        <w:spacing w:after="0" w:afterAutospacing="0"/>
        <w:jc w:val="both"/>
        <w:rPr>
          <w:b/>
          <w:color w:val="1D2228"/>
        </w:rPr>
      </w:pPr>
      <w:r w:rsidRPr="00AE5065">
        <w:t xml:space="preserve">Participarea la Proiectul </w:t>
      </w:r>
      <w:r w:rsidRPr="00AE5065">
        <w:rPr>
          <w:color w:val="1D2228"/>
          <w:lang w:val="ro-RO"/>
        </w:rPr>
        <w:t>Erasmus+ KA202</w:t>
      </w:r>
      <w:r>
        <w:rPr>
          <w:b/>
          <w:color w:val="1D2228"/>
          <w:lang w:val="ro-RO"/>
        </w:rPr>
        <w:t xml:space="preserve"> „</w:t>
      </w:r>
      <w:r w:rsidRPr="00355FE2">
        <w:rPr>
          <w:b/>
          <w:i/>
          <w:iCs/>
          <w:color w:val="1D2228"/>
          <w:lang w:val="ro-RO"/>
        </w:rPr>
        <w:t>Exchange of Good Practices in the Implementation of VET competitions</w:t>
      </w:r>
      <w:r w:rsidRPr="00355FE2">
        <w:rPr>
          <w:b/>
          <w:color w:val="1D2228"/>
          <w:lang w:val="ro-RO"/>
        </w:rPr>
        <w:t>”</w:t>
      </w:r>
      <w:r>
        <w:rPr>
          <w:b/>
          <w:color w:val="1D2228"/>
          <w:lang w:val="ro-RO"/>
        </w:rPr>
        <w:t xml:space="preserve"> (</w:t>
      </w:r>
      <w:r w:rsidRPr="005F4DA6">
        <w:rPr>
          <w:b/>
          <w:color w:val="1D2228"/>
          <w:lang w:val="ro-RO"/>
        </w:rPr>
        <w:t>EgpiVET</w:t>
      </w:r>
      <w:r>
        <w:rPr>
          <w:b/>
          <w:color w:val="1D2228"/>
          <w:lang w:val="ro-RO"/>
        </w:rPr>
        <w:t>)</w:t>
      </w:r>
    </w:p>
    <w:p w:rsidR="00F86635" w:rsidRDefault="00F86635" w:rsidP="00F86635">
      <w:pPr>
        <w:pStyle w:val="yiv0256114780msonormal"/>
        <w:numPr>
          <w:ilvl w:val="0"/>
          <w:numId w:val="18"/>
        </w:numPr>
        <w:shd w:val="clear" w:color="auto" w:fill="FFFFFF"/>
        <w:spacing w:after="0" w:afterAutospacing="0"/>
        <w:jc w:val="both"/>
        <w:rPr>
          <w:b/>
          <w:color w:val="1D2228"/>
        </w:rPr>
      </w:pPr>
      <w:r w:rsidRPr="00F86635">
        <w:rPr>
          <w:color w:val="1D2228"/>
        </w:rPr>
        <w:t xml:space="preserve">Participarea la mobilitatea </w:t>
      </w:r>
      <w:r>
        <w:rPr>
          <w:color w:val="1D2228"/>
        </w:rPr>
        <w:t xml:space="preserve">din Germania (Bad Driburg) în cadrul Proiectului </w:t>
      </w:r>
      <w:r w:rsidRPr="00F86635">
        <w:rPr>
          <w:b/>
          <w:color w:val="1D2228"/>
        </w:rPr>
        <w:t>”Sustainability in Vocational Education”</w:t>
      </w:r>
      <w:r>
        <w:rPr>
          <w:b/>
          <w:color w:val="1D2228"/>
        </w:rPr>
        <w:t>;</w:t>
      </w:r>
    </w:p>
    <w:p w:rsidR="00F86635" w:rsidRDefault="00F86635" w:rsidP="00F86635">
      <w:pPr>
        <w:pStyle w:val="yiv0256114780msonormal"/>
        <w:numPr>
          <w:ilvl w:val="0"/>
          <w:numId w:val="18"/>
        </w:numPr>
        <w:shd w:val="clear" w:color="auto" w:fill="FFFFFF"/>
        <w:spacing w:after="0" w:afterAutospacing="0"/>
        <w:jc w:val="both"/>
        <w:rPr>
          <w:b/>
          <w:color w:val="1D2228"/>
        </w:rPr>
      </w:pPr>
      <w:r w:rsidRPr="00F86635">
        <w:rPr>
          <w:color w:val="1D2228"/>
        </w:rPr>
        <w:t>Încheierea Proiectului</w:t>
      </w:r>
      <w:r>
        <w:rPr>
          <w:b/>
          <w:color w:val="1D2228"/>
        </w:rPr>
        <w:t xml:space="preserve"> ”DEEP”;</w:t>
      </w:r>
    </w:p>
    <w:p w:rsidR="00F86635" w:rsidRPr="00F86635" w:rsidRDefault="00F86635" w:rsidP="00F86635">
      <w:pPr>
        <w:pStyle w:val="yiv0256114780msonormal"/>
        <w:numPr>
          <w:ilvl w:val="0"/>
          <w:numId w:val="18"/>
        </w:numPr>
        <w:shd w:val="clear" w:color="auto" w:fill="FFFFFF"/>
        <w:spacing w:after="0" w:afterAutospacing="0"/>
        <w:jc w:val="both"/>
        <w:rPr>
          <w:b/>
          <w:color w:val="1D2228"/>
          <w:lang w:val="fr-FR"/>
        </w:rPr>
      </w:pPr>
      <w:r w:rsidRPr="00F86635">
        <w:rPr>
          <w:color w:val="1D2228"/>
          <w:lang w:val="fr-FR"/>
        </w:rPr>
        <w:t xml:space="preserve">Participarea la stagiul de pregătire practică din portugalia în cadrul Proiectului </w:t>
      </w:r>
      <w:r w:rsidRPr="00F86635">
        <w:rPr>
          <w:b/>
          <w:color w:val="1D2228"/>
          <w:lang w:val="fr-FR"/>
        </w:rPr>
        <w:t>”Parteneriate active pentru cariere de success”</w:t>
      </w:r>
      <w:r>
        <w:rPr>
          <w:b/>
          <w:color w:val="1D2228"/>
          <w:lang w:val="fr-FR"/>
        </w:rPr>
        <w:t> ;</w:t>
      </w:r>
    </w:p>
    <w:p w:rsidR="008D7E83" w:rsidRPr="008D7E83" w:rsidRDefault="00670E18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Permanenta i</w:t>
      </w:r>
      <w:r w:rsidR="008D7E83" w:rsidRPr="008D7E83">
        <w:rPr>
          <w:rFonts w:ascii="Times New Roman" w:hAnsi="Times New Roman" w:cs="Times New Roman"/>
          <w:sz w:val="24"/>
          <w:szCs w:val="24"/>
        </w:rPr>
        <w:t>nformare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7E83" w:rsidRPr="008D7E83">
        <w:rPr>
          <w:rFonts w:ascii="Times New Roman" w:hAnsi="Times New Roman" w:cs="Times New Roman"/>
          <w:sz w:val="24"/>
          <w:szCs w:val="24"/>
        </w:rPr>
        <w:t>a cadrelor didactice şi a elevilor în legătură cu posibilitatea desfăşurării unor proiecte de parteneriat strategic sau de mobilitate a cadrelor didactice şi a elevilor, cu aplicabilitate în activităţile curriculare;</w:t>
      </w:r>
    </w:p>
    <w:p w:rsidR="008D7E83" w:rsidRPr="008D7E83" w:rsidRDefault="008D7E83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Stimularea elevilor şi cadrelor didactice în vederea comunicării prin intermediul internetului (</w:t>
      </w:r>
      <w:r w:rsidR="00670E18">
        <w:rPr>
          <w:rFonts w:ascii="Times New Roman" w:hAnsi="Times New Roman" w:cs="Times New Roman"/>
          <w:sz w:val="24"/>
          <w:szCs w:val="24"/>
        </w:rPr>
        <w:t>eTwinning, e-</w:t>
      </w:r>
      <w:r w:rsidRPr="008D7E83">
        <w:rPr>
          <w:rFonts w:ascii="Times New Roman" w:hAnsi="Times New Roman" w:cs="Times New Roman"/>
          <w:sz w:val="24"/>
          <w:szCs w:val="24"/>
        </w:rPr>
        <w:t xml:space="preserve">mail, </w:t>
      </w:r>
      <w:r w:rsidR="00670E18">
        <w:rPr>
          <w:rFonts w:ascii="Times New Roman" w:hAnsi="Times New Roman" w:cs="Times New Roman"/>
          <w:sz w:val="24"/>
          <w:szCs w:val="24"/>
        </w:rPr>
        <w:t>Facebook</w:t>
      </w:r>
      <w:r w:rsidRPr="008D7E83">
        <w:rPr>
          <w:rFonts w:ascii="Times New Roman" w:hAnsi="Times New Roman" w:cs="Times New Roman"/>
          <w:sz w:val="24"/>
          <w:szCs w:val="24"/>
        </w:rPr>
        <w:t xml:space="preserve">, forumuri de discuţii) în cadrul unor proiecte educaţionale; </w:t>
      </w:r>
    </w:p>
    <w:p w:rsidR="008D7E83" w:rsidRPr="008D7E83" w:rsidRDefault="008D7E83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Realizarea de  proiecte comune</w:t>
      </w:r>
      <w:r w:rsidR="00670E18">
        <w:rPr>
          <w:rFonts w:ascii="Times New Roman" w:hAnsi="Times New Roman" w:cs="Times New Roman"/>
          <w:sz w:val="24"/>
          <w:szCs w:val="24"/>
        </w:rPr>
        <w:t xml:space="preserve"> </w:t>
      </w:r>
      <w:r w:rsidR="00670E18" w:rsidRPr="008D7E83">
        <w:rPr>
          <w:rFonts w:ascii="Times New Roman" w:hAnsi="Times New Roman" w:cs="Times New Roman"/>
          <w:sz w:val="24"/>
          <w:szCs w:val="24"/>
        </w:rPr>
        <w:t>(lingvistice, de c</w:t>
      </w:r>
      <w:r w:rsidR="00670E18">
        <w:rPr>
          <w:rFonts w:ascii="Times New Roman" w:hAnsi="Times New Roman" w:cs="Times New Roman"/>
          <w:sz w:val="24"/>
          <w:szCs w:val="24"/>
        </w:rPr>
        <w:t>ercetare, de dezvoltare personală, excursii tematice</w:t>
      </w:r>
      <w:r w:rsidR="00670E18" w:rsidRPr="008D7E83">
        <w:rPr>
          <w:rFonts w:ascii="Times New Roman" w:hAnsi="Times New Roman" w:cs="Times New Roman"/>
          <w:sz w:val="24"/>
          <w:szCs w:val="24"/>
        </w:rPr>
        <w:t xml:space="preserve">) </w:t>
      </w:r>
      <w:r w:rsidRPr="008D7E83">
        <w:rPr>
          <w:rFonts w:ascii="Times New Roman" w:hAnsi="Times New Roman" w:cs="Times New Roman"/>
          <w:sz w:val="24"/>
          <w:szCs w:val="24"/>
        </w:rPr>
        <w:t xml:space="preserve"> cu alte şcoli din zonă, din ţară şi din străinătate.  </w:t>
      </w:r>
    </w:p>
    <w:p w:rsidR="008D7E83" w:rsidRDefault="008D7E83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 xml:space="preserve">Aplicarea la termenele stabilite pentru obţinerea de granturi în </w:t>
      </w:r>
      <w:r w:rsidR="00670E18">
        <w:rPr>
          <w:rFonts w:ascii="Times New Roman" w:hAnsi="Times New Roman" w:cs="Times New Roman"/>
          <w:sz w:val="24"/>
          <w:szCs w:val="24"/>
        </w:rPr>
        <w:t xml:space="preserve">cadrul </w:t>
      </w:r>
      <w:r w:rsidRPr="008D7E83">
        <w:rPr>
          <w:rFonts w:ascii="Times New Roman" w:hAnsi="Times New Roman" w:cs="Times New Roman"/>
          <w:sz w:val="24"/>
          <w:szCs w:val="24"/>
        </w:rPr>
        <w:t>programul</w:t>
      </w:r>
      <w:r w:rsidR="00670E18">
        <w:rPr>
          <w:rFonts w:ascii="Times New Roman" w:hAnsi="Times New Roman" w:cs="Times New Roman"/>
          <w:sz w:val="24"/>
          <w:szCs w:val="24"/>
        </w:rPr>
        <w:t>ui</w:t>
      </w:r>
      <w:r w:rsidRPr="008D7E83">
        <w:rPr>
          <w:rFonts w:ascii="Times New Roman" w:hAnsi="Times New Roman" w:cs="Times New Roman"/>
          <w:sz w:val="24"/>
          <w:szCs w:val="24"/>
        </w:rPr>
        <w:t xml:space="preserve"> Erasmus +</w:t>
      </w:r>
      <w:r w:rsidR="00670E18">
        <w:rPr>
          <w:rFonts w:ascii="Times New Roman" w:hAnsi="Times New Roman" w:cs="Times New Roman"/>
          <w:sz w:val="24"/>
          <w:szCs w:val="24"/>
        </w:rPr>
        <w:t>;</w:t>
      </w:r>
    </w:p>
    <w:p w:rsidR="00447589" w:rsidRPr="00447589" w:rsidRDefault="00447589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E18">
        <w:rPr>
          <w:rFonts w:ascii="Times New Roman" w:hAnsi="Times New Roman" w:cs="Times New Roman"/>
          <w:sz w:val="24"/>
          <w:szCs w:val="24"/>
        </w:rPr>
        <w:t>Alocarea corespunzătoare a fondurilor pentru derularea proiectelor ERASMUS +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0E18" w:rsidRDefault="008D7E83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E83">
        <w:rPr>
          <w:rFonts w:ascii="Times New Roman" w:hAnsi="Times New Roman" w:cs="Times New Roman"/>
          <w:sz w:val="24"/>
          <w:szCs w:val="24"/>
        </w:rPr>
        <w:t>Partici</w:t>
      </w:r>
      <w:r w:rsidR="00670E18">
        <w:rPr>
          <w:rFonts w:ascii="Times New Roman" w:hAnsi="Times New Roman" w:cs="Times New Roman"/>
          <w:sz w:val="24"/>
          <w:szCs w:val="24"/>
        </w:rPr>
        <w:t>parea la concursuri comunitare pe teme europene, precum : “Europa</w:t>
      </w:r>
      <w:r w:rsidRPr="008D7E83">
        <w:rPr>
          <w:rFonts w:ascii="Times New Roman" w:hAnsi="Times New Roman" w:cs="Times New Roman"/>
          <w:sz w:val="24"/>
          <w:szCs w:val="24"/>
        </w:rPr>
        <w:t>, c</w:t>
      </w:r>
      <w:r w:rsidR="00670E18">
        <w:rPr>
          <w:rFonts w:ascii="Times New Roman" w:hAnsi="Times New Roman" w:cs="Times New Roman"/>
          <w:sz w:val="24"/>
          <w:szCs w:val="24"/>
        </w:rPr>
        <w:t>asa noastră”, “Made for Europe”.</w:t>
      </w:r>
      <w:r w:rsidRPr="008D7E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7E83" w:rsidRPr="00447589" w:rsidRDefault="00670E18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E18">
        <w:rPr>
          <w:rFonts w:ascii="Times New Roman" w:hAnsi="Times New Roman" w:cs="Times New Roman"/>
          <w:sz w:val="24"/>
          <w:szCs w:val="24"/>
        </w:rPr>
        <w:t xml:space="preserve">Participarea cadrelor didactice la cursuri de formare continuă și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Pr="00670E18">
        <w:rPr>
          <w:rFonts w:ascii="Times New Roman" w:hAnsi="Times New Roman" w:cs="Times New Roman"/>
          <w:sz w:val="24"/>
          <w:szCs w:val="24"/>
        </w:rPr>
        <w:t>ateliere</w:t>
      </w:r>
      <w:r>
        <w:rPr>
          <w:rFonts w:ascii="Times New Roman" w:hAnsi="Times New Roman" w:cs="Times New Roman"/>
          <w:sz w:val="24"/>
          <w:szCs w:val="24"/>
        </w:rPr>
        <w:t>le</w:t>
      </w:r>
      <w:r w:rsidRPr="00670E18">
        <w:rPr>
          <w:rFonts w:ascii="Times New Roman" w:hAnsi="Times New Roman" w:cs="Times New Roman"/>
          <w:sz w:val="24"/>
          <w:szCs w:val="24"/>
        </w:rPr>
        <w:t xml:space="preserve"> de lucru organizate de ANPCDEFP , în colaborare cu C.C.D.</w:t>
      </w:r>
      <w:r w:rsidR="00447589">
        <w:rPr>
          <w:rFonts w:ascii="Times New Roman" w:hAnsi="Times New Roman" w:cs="Times New Roman"/>
          <w:sz w:val="24"/>
          <w:szCs w:val="24"/>
        </w:rPr>
        <w:t xml:space="preserve"> Bacău</w:t>
      </w:r>
      <w:r w:rsidRPr="00670E18">
        <w:rPr>
          <w:rFonts w:ascii="Times New Roman" w:hAnsi="Times New Roman" w:cs="Times New Roman"/>
          <w:sz w:val="24"/>
          <w:szCs w:val="24"/>
        </w:rPr>
        <w:t>, cu privire la proiectele europene</w:t>
      </w:r>
      <w:r w:rsidR="00447589">
        <w:rPr>
          <w:rFonts w:ascii="Times New Roman" w:hAnsi="Times New Roman" w:cs="Times New Roman"/>
          <w:sz w:val="24"/>
          <w:szCs w:val="24"/>
        </w:rPr>
        <w:t xml:space="preserve"> din cadrul programului</w:t>
      </w:r>
      <w:r w:rsidRPr="00670E18">
        <w:rPr>
          <w:rFonts w:ascii="Times New Roman" w:hAnsi="Times New Roman" w:cs="Times New Roman"/>
          <w:sz w:val="24"/>
          <w:szCs w:val="24"/>
        </w:rPr>
        <w:t xml:space="preserve"> </w:t>
      </w:r>
      <w:r w:rsidR="00447589">
        <w:rPr>
          <w:rFonts w:ascii="Times New Roman" w:hAnsi="Times New Roman" w:cs="Times New Roman"/>
          <w:sz w:val="24"/>
          <w:szCs w:val="24"/>
        </w:rPr>
        <w:t>ERASMUS +, parteneriate strategice</w:t>
      </w:r>
      <w:r w:rsidRPr="00670E18">
        <w:rPr>
          <w:rFonts w:ascii="Times New Roman" w:hAnsi="Times New Roman" w:cs="Times New Roman"/>
          <w:sz w:val="24"/>
          <w:szCs w:val="24"/>
        </w:rPr>
        <w:t>, mo</w:t>
      </w:r>
      <w:r w:rsidR="00447589">
        <w:rPr>
          <w:rFonts w:ascii="Times New Roman" w:hAnsi="Times New Roman" w:cs="Times New Roman"/>
          <w:sz w:val="24"/>
          <w:szCs w:val="24"/>
        </w:rPr>
        <w:t>bilităţi etc</w:t>
      </w:r>
      <w:r w:rsidRPr="00670E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E18" w:rsidRDefault="00670E18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E18">
        <w:rPr>
          <w:rFonts w:ascii="Times New Roman" w:hAnsi="Times New Roman" w:cs="Times New Roman"/>
          <w:sz w:val="24"/>
          <w:szCs w:val="24"/>
        </w:rPr>
        <w:t xml:space="preserve"> </w:t>
      </w:r>
      <w:r w:rsidR="008D7E83" w:rsidRPr="00670E18">
        <w:rPr>
          <w:rFonts w:ascii="Times New Roman" w:hAnsi="Times New Roman" w:cs="Times New Roman"/>
          <w:sz w:val="24"/>
          <w:szCs w:val="24"/>
        </w:rPr>
        <w:t>Diseminarea în cadru</w:t>
      </w:r>
      <w:r w:rsidRPr="00670E18">
        <w:rPr>
          <w:rFonts w:ascii="Times New Roman" w:hAnsi="Times New Roman" w:cs="Times New Roman"/>
          <w:sz w:val="24"/>
          <w:szCs w:val="24"/>
        </w:rPr>
        <w:t xml:space="preserve">l unor activităţi specifice, </w:t>
      </w:r>
      <w:r w:rsidR="008D7E83" w:rsidRPr="00670E18">
        <w:rPr>
          <w:rFonts w:ascii="Times New Roman" w:hAnsi="Times New Roman" w:cs="Times New Roman"/>
          <w:sz w:val="24"/>
          <w:szCs w:val="24"/>
        </w:rPr>
        <w:t>pe site-ul şcolii, în presa locală şi judeţeană a experienţei participării la programele europene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7E83" w:rsidRPr="00670E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0E18" w:rsidRDefault="008D7E83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E18">
        <w:rPr>
          <w:rFonts w:ascii="Times New Roman" w:hAnsi="Times New Roman" w:cs="Times New Roman"/>
          <w:sz w:val="24"/>
          <w:szCs w:val="24"/>
        </w:rPr>
        <w:t xml:space="preserve">Popularizarea activităţii şcolii, a rezultatelor obţinute de elevi şi cadre didactice în cadrul proiectelor în comunitate şi în afara acesteia (mass-media, internet, publicaţii, revista şcolii), în vederea creşterii prestigiului şcolii şi a sentimentului de apartenenţă al elevilor şi al cadrelor didactice;  </w:t>
      </w:r>
    </w:p>
    <w:p w:rsidR="008D7E83" w:rsidRPr="00670E18" w:rsidRDefault="008D7E83" w:rsidP="00F866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E18">
        <w:rPr>
          <w:rFonts w:ascii="Times New Roman" w:hAnsi="Times New Roman" w:cs="Times New Roman"/>
          <w:sz w:val="24"/>
          <w:szCs w:val="24"/>
        </w:rPr>
        <w:t>Iniţierea unor proiect</w:t>
      </w:r>
      <w:r w:rsidR="00670E18">
        <w:rPr>
          <w:rFonts w:ascii="Times New Roman" w:hAnsi="Times New Roman" w:cs="Times New Roman"/>
          <w:sz w:val="24"/>
          <w:szCs w:val="24"/>
        </w:rPr>
        <w:t>e de colaborare cu diferite ONG</w:t>
      </w:r>
      <w:r w:rsidRPr="00670E18">
        <w:rPr>
          <w:rFonts w:ascii="Times New Roman" w:hAnsi="Times New Roman" w:cs="Times New Roman"/>
          <w:sz w:val="24"/>
          <w:szCs w:val="24"/>
        </w:rPr>
        <w:t>-uri,</w:t>
      </w:r>
      <w:r w:rsidR="00670E18">
        <w:rPr>
          <w:rFonts w:ascii="Times New Roman" w:hAnsi="Times New Roman" w:cs="Times New Roman"/>
          <w:sz w:val="24"/>
          <w:szCs w:val="24"/>
        </w:rPr>
        <w:t xml:space="preserve"> companii, instituții pentru organizarea unor team-building-uri, dezbateri pe teme de catățenie europeană activă</w:t>
      </w:r>
      <w:r w:rsidRPr="00670E18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F86635" w:rsidRDefault="00F86635" w:rsidP="00824D6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E83" w:rsidRDefault="00824D6C" w:rsidP="00824D6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Coord. Comisie,</w:t>
      </w:r>
    </w:p>
    <w:p w:rsidR="00824D6C" w:rsidRDefault="00824D6C" w:rsidP="00824D6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Balint Simona</w:t>
      </w:r>
    </w:p>
    <w:p w:rsidR="00824D6C" w:rsidRPr="008D7E83" w:rsidRDefault="00824D6C" w:rsidP="00824D6C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824D6C" w:rsidRPr="008D7E83" w:rsidSect="00824D6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5BD" w:rsidRDefault="006F15BD" w:rsidP="008254C8">
      <w:pPr>
        <w:spacing w:after="0" w:line="240" w:lineRule="auto"/>
      </w:pPr>
      <w:r>
        <w:separator/>
      </w:r>
    </w:p>
  </w:endnote>
  <w:endnote w:type="continuationSeparator" w:id="0">
    <w:p w:rsidR="006F15BD" w:rsidRDefault="006F15BD" w:rsidP="0082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69379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387B" w:rsidRDefault="00CE38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66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387B" w:rsidRDefault="00CE38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5BD" w:rsidRDefault="006F15BD" w:rsidP="008254C8">
      <w:pPr>
        <w:spacing w:after="0" w:line="240" w:lineRule="auto"/>
      </w:pPr>
      <w:r>
        <w:separator/>
      </w:r>
    </w:p>
  </w:footnote>
  <w:footnote w:type="continuationSeparator" w:id="0">
    <w:p w:rsidR="006F15BD" w:rsidRDefault="006F15BD" w:rsidP="00825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4C8" w:rsidRPr="00046555" w:rsidRDefault="00046555" w:rsidP="00046555">
    <w:pPr>
      <w:tabs>
        <w:tab w:val="center" w:pos="4320"/>
        <w:tab w:val="right" w:pos="8640"/>
      </w:tabs>
      <w:spacing w:after="0" w:line="240" w:lineRule="auto"/>
      <w:ind w:left="-567" w:right="-476"/>
      <w:jc w:val="center"/>
      <w:rPr>
        <w:rFonts w:ascii="Times New Roman" w:eastAsia="Times New Roman" w:hAnsi="Times New Roman" w:cs="Times New Roman"/>
        <w:sz w:val="24"/>
        <w:szCs w:val="24"/>
        <w:lang w:val="en-US"/>
      </w:rPr>
    </w:pPr>
    <w:r w:rsidRPr="00046555">
      <w:rPr>
        <w:rFonts w:ascii="Times New Roman" w:eastAsia="Times New Roman" w:hAnsi="Times New Roman" w:cs="Times New Roman"/>
        <w:noProof/>
        <w:sz w:val="24"/>
        <w:szCs w:val="24"/>
        <w:lang w:val="en-US"/>
      </w:rPr>
      <w:drawing>
        <wp:inline distT="0" distB="0" distL="0" distR="0" wp14:anchorId="5EB4C536" wp14:editId="57FE818E">
          <wp:extent cx="5676900" cy="1104900"/>
          <wp:effectExtent l="0" t="0" r="0" b="0"/>
          <wp:docPr id="4" name="Picture 4" descr="sigla liceu v2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liceu v21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54C8" w:rsidRDefault="00825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37"/>
      </v:shape>
    </w:pict>
  </w:numPicBullet>
  <w:abstractNum w:abstractNumId="0" w15:restartNumberingAfterBreak="0">
    <w:nsid w:val="00707363"/>
    <w:multiLevelType w:val="hybridMultilevel"/>
    <w:tmpl w:val="2D849552"/>
    <w:lvl w:ilvl="0" w:tplc="10D41AAC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F0524"/>
    <w:multiLevelType w:val="hybridMultilevel"/>
    <w:tmpl w:val="C6FA2342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A2553FB"/>
    <w:multiLevelType w:val="multilevel"/>
    <w:tmpl w:val="2F72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850C4E"/>
    <w:multiLevelType w:val="multilevel"/>
    <w:tmpl w:val="6E76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9650EF"/>
    <w:multiLevelType w:val="hybridMultilevel"/>
    <w:tmpl w:val="6AC44486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E1DBD"/>
    <w:multiLevelType w:val="multilevel"/>
    <w:tmpl w:val="162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D53136"/>
    <w:multiLevelType w:val="hybridMultilevel"/>
    <w:tmpl w:val="838C0C2C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33F12"/>
    <w:multiLevelType w:val="hybridMultilevel"/>
    <w:tmpl w:val="9BD82852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D2649"/>
    <w:multiLevelType w:val="hybridMultilevel"/>
    <w:tmpl w:val="BC824EC8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CB8"/>
    <w:multiLevelType w:val="multilevel"/>
    <w:tmpl w:val="B18A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6D6D55"/>
    <w:multiLevelType w:val="multilevel"/>
    <w:tmpl w:val="3DA4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DF29AD"/>
    <w:multiLevelType w:val="hybridMultilevel"/>
    <w:tmpl w:val="9412E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F0A02"/>
    <w:multiLevelType w:val="hybridMultilevel"/>
    <w:tmpl w:val="429CE01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802824"/>
    <w:multiLevelType w:val="multilevel"/>
    <w:tmpl w:val="32BCB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3F2B5D"/>
    <w:multiLevelType w:val="hybridMultilevel"/>
    <w:tmpl w:val="A81813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077B1"/>
    <w:multiLevelType w:val="hybridMultilevel"/>
    <w:tmpl w:val="24A8BC76"/>
    <w:lvl w:ilvl="0" w:tplc="72C43AC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155051"/>
    <w:multiLevelType w:val="hybridMultilevel"/>
    <w:tmpl w:val="FED002E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EA54D3"/>
    <w:multiLevelType w:val="hybridMultilevel"/>
    <w:tmpl w:val="924CE666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9"/>
  </w:num>
  <w:num w:numId="5">
    <w:abstractNumId w:val="10"/>
  </w:num>
  <w:num w:numId="6">
    <w:abstractNumId w:val="5"/>
  </w:num>
  <w:num w:numId="7">
    <w:abstractNumId w:val="3"/>
  </w:num>
  <w:num w:numId="8">
    <w:abstractNumId w:val="8"/>
  </w:num>
  <w:num w:numId="9">
    <w:abstractNumId w:val="11"/>
  </w:num>
  <w:num w:numId="10">
    <w:abstractNumId w:val="7"/>
  </w:num>
  <w:num w:numId="11">
    <w:abstractNumId w:val="4"/>
  </w:num>
  <w:num w:numId="12">
    <w:abstractNumId w:val="17"/>
  </w:num>
  <w:num w:numId="13">
    <w:abstractNumId w:val="6"/>
  </w:num>
  <w:num w:numId="14">
    <w:abstractNumId w:val="0"/>
  </w:num>
  <w:num w:numId="15">
    <w:abstractNumId w:val="15"/>
  </w:num>
  <w:num w:numId="16">
    <w:abstractNumId w:val="16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DEE"/>
    <w:rsid w:val="00046555"/>
    <w:rsid w:val="00064E58"/>
    <w:rsid w:val="003E108A"/>
    <w:rsid w:val="00447589"/>
    <w:rsid w:val="00543DEE"/>
    <w:rsid w:val="005631F8"/>
    <w:rsid w:val="005E4ED0"/>
    <w:rsid w:val="00611105"/>
    <w:rsid w:val="00670E18"/>
    <w:rsid w:val="006B3F21"/>
    <w:rsid w:val="006F15BD"/>
    <w:rsid w:val="008141BB"/>
    <w:rsid w:val="00824D6C"/>
    <w:rsid w:val="008254C8"/>
    <w:rsid w:val="008473CF"/>
    <w:rsid w:val="008D38C9"/>
    <w:rsid w:val="008D7E83"/>
    <w:rsid w:val="009527AD"/>
    <w:rsid w:val="00952FF2"/>
    <w:rsid w:val="009B77C0"/>
    <w:rsid w:val="00A35C3E"/>
    <w:rsid w:val="00AE5065"/>
    <w:rsid w:val="00BD6987"/>
    <w:rsid w:val="00C930C9"/>
    <w:rsid w:val="00CD2FBE"/>
    <w:rsid w:val="00CE387B"/>
    <w:rsid w:val="00D97015"/>
    <w:rsid w:val="00E62CBA"/>
    <w:rsid w:val="00F8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B8A9D"/>
  <w15:chartTrackingRefBased/>
  <w15:docId w15:val="{84C80718-0B1F-47FA-BB54-349C186E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4C8"/>
  </w:style>
  <w:style w:type="paragraph" w:styleId="Footer">
    <w:name w:val="footer"/>
    <w:basedOn w:val="Normal"/>
    <w:link w:val="FooterChar"/>
    <w:uiPriority w:val="99"/>
    <w:unhideWhenUsed/>
    <w:rsid w:val="00825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4C8"/>
  </w:style>
  <w:style w:type="paragraph" w:styleId="ListParagraph">
    <w:name w:val="List Paragraph"/>
    <w:basedOn w:val="Normal"/>
    <w:uiPriority w:val="34"/>
    <w:qFormat/>
    <w:rsid w:val="008254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6987"/>
    <w:rPr>
      <w:color w:val="0000FF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27AD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27AD"/>
    <w:rPr>
      <w:rFonts w:ascii="Calibri" w:eastAsia="Calibri" w:hAnsi="Calibri" w:cs="Times New Roman"/>
      <w:b/>
      <w:bCs/>
      <w:i/>
      <w:iCs/>
      <w:color w:val="4F81BD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9527AD"/>
    <w:pPr>
      <w:spacing w:after="200" w:line="276" w:lineRule="auto"/>
    </w:pPr>
    <w:rPr>
      <w:rFonts w:ascii="Calibri" w:eastAsia="Calibri" w:hAnsi="Calibri" w:cs="Times New Roman"/>
      <w:i/>
      <w:iCs/>
      <w:color w:val="000000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527AD"/>
    <w:rPr>
      <w:rFonts w:ascii="Calibri" w:eastAsia="Calibri" w:hAnsi="Calibri" w:cs="Times New Roman"/>
      <w:i/>
      <w:iCs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D6C"/>
    <w:rPr>
      <w:rFonts w:ascii="Segoe UI" w:hAnsi="Segoe UI" w:cs="Segoe UI"/>
      <w:sz w:val="18"/>
      <w:szCs w:val="18"/>
    </w:rPr>
  </w:style>
  <w:style w:type="paragraph" w:customStyle="1" w:styleId="yiv0256114780msonormal">
    <w:name w:val="yiv0256114780msonormal"/>
    <w:basedOn w:val="Normal"/>
    <w:rsid w:val="00AE5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8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ec.europa.eu/education/policy/school/early-school-leavers_en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c.europa.eu/youth/policy/implementation/dialogue_en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c.europa.eu/education/policy/adult-learning/adult_en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c.europa.eu/youth/policy/youth_strategy/empl_entrepreneurship_en.ht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SEBY FOTOGRAFU</cp:lastModifiedBy>
  <cp:revision>2</cp:revision>
  <cp:lastPrinted>2019-11-02T19:10:00Z</cp:lastPrinted>
  <dcterms:created xsi:type="dcterms:W3CDTF">2022-11-09T19:38:00Z</dcterms:created>
  <dcterms:modified xsi:type="dcterms:W3CDTF">2022-11-09T19:38:00Z</dcterms:modified>
</cp:coreProperties>
</file>